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EBA75" w14:textId="77777777" w:rsidR="00A96A4A" w:rsidRPr="00FF6490" w:rsidRDefault="00A96A4A">
      <w:pPr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A96A4A" w14:paraId="0FA08A1D" w14:textId="77777777">
        <w:tc>
          <w:tcPr>
            <w:tcW w:w="9355" w:type="dxa"/>
          </w:tcPr>
          <w:p w14:paraId="7523FE75" w14:textId="77777777" w:rsidR="00A96A4A" w:rsidRDefault="00D41CDD">
            <w:pPr>
              <w:tabs>
                <w:tab w:val="right" w:pos="10207"/>
              </w:tabs>
              <w:ind w:right="-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УТВЕРЖДАЮ</w:t>
            </w:r>
          </w:p>
          <w:p w14:paraId="00E5B430" w14:textId="0B7D0A91" w:rsidR="00A96A4A" w:rsidRDefault="00D41CDD">
            <w:pPr>
              <w:pStyle w:val="afd"/>
              <w:spacing w:line="276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Начальник управления делами – </w:t>
            </w:r>
          </w:p>
          <w:p w14:paraId="073E3549" w14:textId="3FD71D6A" w:rsidR="00A96A4A" w:rsidRDefault="00D41CDD">
            <w:pPr>
              <w:pStyle w:val="afd"/>
              <w:spacing w:line="276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руководитель аппарата филиала </w:t>
            </w:r>
          </w:p>
          <w:p w14:paraId="788EEC90" w14:textId="1E851505" w:rsidR="00A96A4A" w:rsidRDefault="00D41CDD">
            <w:pPr>
              <w:pStyle w:val="afd"/>
              <w:spacing w:line="276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ПАО «Россети Центр» - «Ярэнерго» </w:t>
            </w:r>
          </w:p>
          <w:p w14:paraId="1E163AC0" w14:textId="7ADFBA3E" w:rsidR="00A96A4A" w:rsidRDefault="00D41CDD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 И.А. Трофимова</w:t>
            </w:r>
          </w:p>
          <w:p w14:paraId="55D89F4E" w14:textId="551BBEF1" w:rsidR="00A96A4A" w:rsidRDefault="007A1F57">
            <w:pPr>
              <w:spacing w:before="60" w:after="60" w:line="264" w:lineRule="auto"/>
              <w:ind w:left="340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04307B">
              <w:rPr>
                <w:b/>
                <w:sz w:val="26"/>
                <w:szCs w:val="26"/>
              </w:rPr>
              <w:t xml:space="preserve"> </w:t>
            </w:r>
            <w:r w:rsidR="00397509">
              <w:rPr>
                <w:b/>
                <w:sz w:val="26"/>
                <w:szCs w:val="26"/>
              </w:rPr>
              <w:t xml:space="preserve"> </w:t>
            </w:r>
            <w:r w:rsidR="0004338C">
              <w:rPr>
                <w:b/>
                <w:sz w:val="26"/>
                <w:szCs w:val="26"/>
              </w:rPr>
              <w:t xml:space="preserve">      </w:t>
            </w:r>
            <w:r w:rsidR="00397509">
              <w:rPr>
                <w:b/>
                <w:sz w:val="26"/>
                <w:szCs w:val="26"/>
              </w:rPr>
              <w:t xml:space="preserve">  </w:t>
            </w:r>
            <w:r w:rsidR="0004307B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»</w:t>
            </w:r>
            <w:r w:rsidR="00C145A2">
              <w:rPr>
                <w:b/>
                <w:sz w:val="26"/>
                <w:szCs w:val="26"/>
              </w:rPr>
              <w:t xml:space="preserve"> </w:t>
            </w:r>
            <w:r w:rsidR="00397509">
              <w:rPr>
                <w:b/>
                <w:sz w:val="26"/>
                <w:szCs w:val="26"/>
              </w:rPr>
              <w:t xml:space="preserve">  _____________2026</w:t>
            </w:r>
            <w:r w:rsidR="00D41CDD">
              <w:rPr>
                <w:b/>
                <w:sz w:val="26"/>
                <w:szCs w:val="26"/>
              </w:rPr>
              <w:t xml:space="preserve"> г.</w:t>
            </w:r>
          </w:p>
          <w:p w14:paraId="72645F14" w14:textId="77777777" w:rsidR="00A96A4A" w:rsidRDefault="00A96A4A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CDF3A27" w14:textId="77777777" w:rsidR="00A96A4A" w:rsidRDefault="00A96A4A"/>
    <w:p w14:paraId="3AC6A5D0" w14:textId="77777777" w:rsidR="00A96A4A" w:rsidRDefault="00A96A4A"/>
    <w:p w14:paraId="01CD7ABC" w14:textId="77777777" w:rsidR="006F09AD" w:rsidRPr="00A367EC" w:rsidRDefault="006F09AD" w:rsidP="006F09AD">
      <w:pPr>
        <w:jc w:val="center"/>
        <w:rPr>
          <w:b/>
          <w:sz w:val="24"/>
          <w:szCs w:val="24"/>
        </w:rPr>
      </w:pPr>
      <w:r w:rsidRPr="00A367EC">
        <w:rPr>
          <w:b/>
          <w:sz w:val="24"/>
          <w:szCs w:val="24"/>
        </w:rPr>
        <w:t>Техническое задание</w:t>
      </w:r>
    </w:p>
    <w:p w14:paraId="1F550FEC" w14:textId="77777777" w:rsidR="006F09AD" w:rsidRPr="00A367EC" w:rsidRDefault="006F09AD" w:rsidP="006F09AD">
      <w:pPr>
        <w:jc w:val="center"/>
        <w:rPr>
          <w:b/>
          <w:sz w:val="24"/>
          <w:szCs w:val="24"/>
        </w:rPr>
      </w:pPr>
      <w:r w:rsidRPr="00A367EC">
        <w:rPr>
          <w:b/>
          <w:sz w:val="24"/>
          <w:szCs w:val="24"/>
        </w:rPr>
        <w:t xml:space="preserve"> на оказание услуг по уборке служебных, производственных помещений,</w:t>
      </w:r>
    </w:p>
    <w:p w14:paraId="39B45E13" w14:textId="68F974D2" w:rsidR="00A96A4A" w:rsidRPr="00A367EC" w:rsidRDefault="006F09AD" w:rsidP="006F09AD">
      <w:pPr>
        <w:jc w:val="center"/>
        <w:rPr>
          <w:b/>
          <w:sz w:val="24"/>
          <w:szCs w:val="24"/>
        </w:rPr>
      </w:pPr>
      <w:r w:rsidRPr="00A367EC">
        <w:rPr>
          <w:b/>
          <w:sz w:val="24"/>
          <w:szCs w:val="24"/>
        </w:rPr>
        <w:t xml:space="preserve"> прилегающих территорий в 2026 году</w:t>
      </w:r>
      <w:r w:rsidR="008F36DD">
        <w:rPr>
          <w:b/>
          <w:sz w:val="24"/>
          <w:szCs w:val="24"/>
        </w:rPr>
        <w:t>.</w:t>
      </w:r>
    </w:p>
    <w:p w14:paraId="5789D85E" w14:textId="77777777" w:rsidR="00A96A4A" w:rsidRDefault="00A96A4A"/>
    <w:p w14:paraId="5E3E6357" w14:textId="77777777" w:rsidR="00A96A4A" w:rsidRDefault="00A96A4A"/>
    <w:p w14:paraId="1A75EE9A" w14:textId="47AEDD6D" w:rsidR="00A96A4A" w:rsidRDefault="00D41CDD">
      <w:pPr>
        <w:pStyle w:val="af8"/>
        <w:numPr>
          <w:ilvl w:val="0"/>
          <w:numId w:val="2"/>
        </w:numPr>
        <w:spacing w:after="120"/>
        <w:ind w:left="284" w:hanging="426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Коммерческое предложение должно быть составлено с учетом стоимости </w:t>
      </w:r>
      <w:r w:rsidR="00CB626E">
        <w:rPr>
          <w:iCs/>
          <w:sz w:val="24"/>
          <w:szCs w:val="24"/>
        </w:rPr>
        <w:t>оказания услуг,</w:t>
      </w:r>
      <w:r>
        <w:rPr>
          <w:iCs/>
          <w:sz w:val="24"/>
          <w:szCs w:val="24"/>
        </w:rPr>
        <w:t xml:space="preserve"> расходных материалов по уборке помещений и прилегающих территорий следующих площадей:</w:t>
      </w:r>
    </w:p>
    <w:p w14:paraId="394F564C" w14:textId="77777777" w:rsidR="00A96A4A" w:rsidRDefault="00A96A4A">
      <w:pPr>
        <w:pStyle w:val="af8"/>
        <w:ind w:left="0"/>
        <w:rPr>
          <w:sz w:val="24"/>
          <w:szCs w:val="24"/>
        </w:rPr>
      </w:pPr>
    </w:p>
    <w:tbl>
      <w:tblPr>
        <w:tblW w:w="9116" w:type="dxa"/>
        <w:tblInd w:w="93" w:type="dxa"/>
        <w:tblLook w:val="04A0" w:firstRow="1" w:lastRow="0" w:firstColumn="1" w:lastColumn="0" w:noHBand="0" w:noVBand="1"/>
      </w:tblPr>
      <w:tblGrid>
        <w:gridCol w:w="695"/>
        <w:gridCol w:w="5342"/>
        <w:gridCol w:w="1368"/>
        <w:gridCol w:w="1711"/>
      </w:tblGrid>
      <w:tr w:rsidR="00A96A4A" w14:paraId="2CD9E6EE" w14:textId="77777777" w:rsidTr="00A4422E">
        <w:trPr>
          <w:trHeight w:val="55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EF9" w14:textId="77777777" w:rsidR="00A96A4A" w:rsidRPr="00A4422E" w:rsidRDefault="00D41CDD">
            <w:pPr>
              <w:jc w:val="center"/>
              <w:rPr>
                <w:b/>
                <w:bCs/>
                <w:color w:val="000000"/>
              </w:rPr>
            </w:pPr>
            <w:r w:rsidRPr="00A4422E">
              <w:rPr>
                <w:b/>
                <w:bCs/>
                <w:color w:val="000000"/>
              </w:rPr>
              <w:t xml:space="preserve">№ </w:t>
            </w:r>
          </w:p>
        </w:tc>
        <w:tc>
          <w:tcPr>
            <w:tcW w:w="53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9D65F" w14:textId="77777777" w:rsidR="00A96A4A" w:rsidRPr="00A4422E" w:rsidRDefault="00D41CDD">
            <w:pPr>
              <w:jc w:val="center"/>
              <w:rPr>
                <w:b/>
                <w:bCs/>
                <w:color w:val="000000"/>
              </w:rPr>
            </w:pPr>
            <w:r w:rsidRPr="00A4422E">
              <w:rPr>
                <w:b/>
                <w:bCs/>
                <w:color w:val="000000"/>
              </w:rPr>
              <w:t xml:space="preserve">Параметры </w:t>
            </w:r>
          </w:p>
        </w:tc>
        <w:tc>
          <w:tcPr>
            <w:tcW w:w="13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D207" w14:textId="77777777" w:rsidR="00A96A4A" w:rsidRPr="00A4422E" w:rsidRDefault="00D41CDD">
            <w:pPr>
              <w:jc w:val="center"/>
              <w:rPr>
                <w:b/>
                <w:bCs/>
                <w:color w:val="000000"/>
              </w:rPr>
            </w:pPr>
            <w:r w:rsidRPr="00A4422E">
              <w:rPr>
                <w:b/>
                <w:bCs/>
                <w:color w:val="000000"/>
              </w:rPr>
              <w:t xml:space="preserve">Единица измерения </w:t>
            </w:r>
          </w:p>
        </w:tc>
        <w:tc>
          <w:tcPr>
            <w:tcW w:w="17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660" w14:textId="77777777" w:rsidR="00A96A4A" w:rsidRPr="00A4422E" w:rsidRDefault="00D41CDD">
            <w:pPr>
              <w:jc w:val="center"/>
              <w:rPr>
                <w:b/>
                <w:bCs/>
                <w:color w:val="000000"/>
              </w:rPr>
            </w:pPr>
            <w:r w:rsidRPr="00A4422E">
              <w:rPr>
                <w:b/>
                <w:bCs/>
                <w:color w:val="000000"/>
              </w:rPr>
              <w:t xml:space="preserve">Значение </w:t>
            </w:r>
          </w:p>
        </w:tc>
      </w:tr>
      <w:tr w:rsidR="008A19E8" w14:paraId="18286E2D" w14:textId="77777777" w:rsidTr="00A4422E">
        <w:trPr>
          <w:trHeight w:val="402"/>
        </w:trPr>
        <w:tc>
          <w:tcPr>
            <w:tcW w:w="6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B13" w14:textId="77777777" w:rsidR="008A19E8" w:rsidRPr="00A4422E" w:rsidRDefault="008A19E8" w:rsidP="008A19E8">
            <w:pPr>
              <w:jc w:val="center"/>
              <w:rPr>
                <w:color w:val="000000"/>
              </w:rPr>
            </w:pPr>
            <w:r w:rsidRPr="00A4422E">
              <w:rPr>
                <w:color w:val="000000"/>
              </w:rPr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B8CDBC" w14:textId="61A53800" w:rsidR="008A19E8" w:rsidRPr="00A4422E" w:rsidRDefault="008A19E8" w:rsidP="008A19E8">
            <w:r>
              <w:t>О</w:t>
            </w:r>
            <w:r w:rsidRPr="0010007B">
              <w:t>бс</w:t>
            </w:r>
            <w:r>
              <w:t>л</w:t>
            </w:r>
            <w:r w:rsidRPr="0010007B">
              <w:t>уживаемая площадь служебных помещений</w:t>
            </w:r>
          </w:p>
        </w:tc>
        <w:tc>
          <w:tcPr>
            <w:tcW w:w="13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8A39" w14:textId="77777777" w:rsidR="008A19E8" w:rsidRPr="00A4422E" w:rsidRDefault="008A19E8" w:rsidP="008A19E8">
            <w:pPr>
              <w:jc w:val="center"/>
            </w:pPr>
            <w:r w:rsidRPr="00A4422E">
              <w:t>кв. м.</w:t>
            </w:r>
          </w:p>
        </w:tc>
        <w:tc>
          <w:tcPr>
            <w:tcW w:w="17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03E" w14:textId="7CB2ABFA" w:rsidR="008A19E8" w:rsidRPr="007B3741" w:rsidRDefault="006C2E22" w:rsidP="007B3741">
            <w:pPr>
              <w:jc w:val="center"/>
            </w:pPr>
            <w:r>
              <w:t>709,9</w:t>
            </w:r>
            <w:r w:rsidR="007B3741" w:rsidRPr="007B3741">
              <w:t>0</w:t>
            </w:r>
          </w:p>
        </w:tc>
      </w:tr>
    </w:tbl>
    <w:p w14:paraId="459DC351" w14:textId="77777777" w:rsidR="00A96A4A" w:rsidRDefault="00A96A4A">
      <w:pPr>
        <w:pStyle w:val="af8"/>
        <w:ind w:left="0"/>
        <w:rPr>
          <w:rFonts w:eastAsia="Arial"/>
          <w:szCs w:val="28"/>
        </w:rPr>
      </w:pPr>
    </w:p>
    <w:p w14:paraId="505ACE92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</w:pPr>
    </w:p>
    <w:p w14:paraId="46B39034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</w:pPr>
    </w:p>
    <w:p w14:paraId="71AFFA92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</w:pPr>
    </w:p>
    <w:p w14:paraId="072CB186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</w:pPr>
    </w:p>
    <w:p w14:paraId="58A3062B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</w:pPr>
    </w:p>
    <w:p w14:paraId="01308B13" w14:textId="77777777" w:rsidR="00A96A4A" w:rsidRDefault="00A96A4A">
      <w:pPr>
        <w:pStyle w:val="af8"/>
        <w:ind w:left="0"/>
        <w:rPr>
          <w:rFonts w:eastAsia="Arial"/>
          <w:b/>
          <w:sz w:val="24"/>
          <w:szCs w:val="24"/>
        </w:rPr>
        <w:sectPr w:rsidR="00A96A4A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14:paraId="3E53F726" w14:textId="77777777" w:rsidR="00A96A4A" w:rsidRDefault="00D41CDD">
      <w:pPr>
        <w:pStyle w:val="af8"/>
        <w:ind w:left="0"/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lastRenderedPageBreak/>
        <w:t>Перечень объектов (расчетные данные)</w:t>
      </w:r>
    </w:p>
    <w:tbl>
      <w:tblPr>
        <w:tblW w:w="14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03"/>
        <w:gridCol w:w="3161"/>
        <w:gridCol w:w="4720"/>
        <w:gridCol w:w="1781"/>
        <w:gridCol w:w="1984"/>
        <w:gridCol w:w="1985"/>
      </w:tblGrid>
      <w:tr w:rsidR="00A96A4A" w14:paraId="3A7086AF" w14:textId="77777777" w:rsidTr="008A19E8">
        <w:trPr>
          <w:trHeight w:val="84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D3CD5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№</w:t>
            </w:r>
          </w:p>
        </w:tc>
        <w:tc>
          <w:tcPr>
            <w:tcW w:w="316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37604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Объекты </w:t>
            </w:r>
          </w:p>
        </w:tc>
        <w:tc>
          <w:tcPr>
            <w:tcW w:w="472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371F6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Адрес</w:t>
            </w:r>
          </w:p>
        </w:tc>
        <w:tc>
          <w:tcPr>
            <w:tcW w:w="178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7C387" w14:textId="4246D826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Убираемые площади </w:t>
            </w:r>
            <w:r w:rsidR="0010007B" w:rsidRPr="0010007B">
              <w:rPr>
                <w:b/>
                <w:bCs/>
                <w:color w:val="000000"/>
              </w:rPr>
              <w:t>служебных помещений</w:t>
            </w:r>
            <w:r>
              <w:rPr>
                <w:b/>
                <w:bCs/>
                <w:color w:val="000000"/>
              </w:rPr>
              <w:t>, кв. м</w:t>
            </w:r>
          </w:p>
        </w:tc>
        <w:tc>
          <w:tcPr>
            <w:tcW w:w="198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E60AC" w14:textId="77777777" w:rsidR="0010007B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Убираемые площади </w:t>
            </w:r>
            <w:r w:rsidR="0010007B" w:rsidRPr="0010007B">
              <w:rPr>
                <w:b/>
                <w:bCs/>
                <w:color w:val="000000"/>
              </w:rPr>
              <w:t>производственных помещений</w:t>
            </w:r>
            <w:r>
              <w:rPr>
                <w:b/>
                <w:bCs/>
                <w:color w:val="000000"/>
              </w:rPr>
              <w:t>,</w:t>
            </w:r>
          </w:p>
          <w:p w14:paraId="43351817" w14:textId="79FF84D1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кв. м</w:t>
            </w:r>
          </w:p>
        </w:tc>
        <w:tc>
          <w:tcPr>
            <w:tcW w:w="1985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A028B" w14:textId="29198582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Убираемые</w:t>
            </w:r>
            <w:r w:rsidR="0003195E">
              <w:rPr>
                <w:b/>
                <w:bCs/>
                <w:color w:val="000000"/>
              </w:rPr>
              <w:t xml:space="preserve"> площади </w:t>
            </w:r>
            <w:r>
              <w:rPr>
                <w:b/>
                <w:bCs/>
                <w:color w:val="000000"/>
              </w:rPr>
              <w:t xml:space="preserve"> </w:t>
            </w:r>
            <w:r w:rsidR="0010007B">
              <w:rPr>
                <w:b/>
                <w:bCs/>
                <w:color w:val="000000"/>
              </w:rPr>
              <w:t>дворовых территорий</w:t>
            </w:r>
            <w:r>
              <w:rPr>
                <w:b/>
                <w:bCs/>
                <w:color w:val="000000"/>
              </w:rPr>
              <w:t>, кв. м</w:t>
            </w:r>
          </w:p>
        </w:tc>
      </w:tr>
      <w:tr w:rsidR="0056652D" w14:paraId="15B63FAA" w14:textId="77777777" w:rsidTr="008A19E8">
        <w:trPr>
          <w:trHeight w:val="270"/>
        </w:trPr>
        <w:tc>
          <w:tcPr>
            <w:tcW w:w="40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1DB9A" w14:textId="5FF92EA0" w:rsidR="0056652D" w:rsidRDefault="0056652D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6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28122" w14:textId="665D80C2" w:rsidR="0056652D" w:rsidRDefault="00E149A5" w:rsidP="0056652D"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Административное здание</w:t>
            </w:r>
          </w:p>
        </w:tc>
        <w:tc>
          <w:tcPr>
            <w:tcW w:w="472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0B532" w14:textId="7841FD2C" w:rsidR="0056652D" w:rsidRDefault="006C2E22" w:rsidP="0056652D">
            <w:pPr>
              <w:rPr>
                <w:color w:val="000000"/>
              </w:rPr>
            </w:pPr>
            <w:r>
              <w:rPr>
                <w:color w:val="000000"/>
              </w:rPr>
              <w:t>г. Ярославль, проспект Октября, д. 42</w:t>
            </w:r>
          </w:p>
        </w:tc>
        <w:tc>
          <w:tcPr>
            <w:tcW w:w="178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3E95A" w14:textId="16DAFAB9" w:rsidR="0056652D" w:rsidRDefault="006C2E22" w:rsidP="00031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709,90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BDF4A" w14:textId="26DC236A" w:rsidR="0056652D" w:rsidRDefault="0003195E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1D932" w14:textId="1860BDDA" w:rsidR="0056652D" w:rsidRPr="007B3741" w:rsidRDefault="006C2E22" w:rsidP="0056652D">
            <w:pPr>
              <w:jc w:val="center"/>
            </w:pPr>
            <w:r>
              <w:t>0</w:t>
            </w:r>
          </w:p>
        </w:tc>
      </w:tr>
      <w:tr w:rsidR="0056652D" w14:paraId="121B6646" w14:textId="77777777" w:rsidTr="008A19E8">
        <w:trPr>
          <w:trHeight w:val="37"/>
        </w:trPr>
        <w:tc>
          <w:tcPr>
            <w:tcW w:w="8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F0E23B" w14:textId="77777777" w:rsidR="0056652D" w:rsidRDefault="0056652D" w:rsidP="005665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количество</w:t>
            </w:r>
          </w:p>
        </w:tc>
        <w:tc>
          <w:tcPr>
            <w:tcW w:w="178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3A2BC" w14:textId="2E6A93AC" w:rsidR="0056652D" w:rsidRDefault="006C2E22" w:rsidP="005665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709,90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6F412" w14:textId="49B00407" w:rsidR="0056652D" w:rsidRDefault="006C2E22" w:rsidP="000966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E0DFC" w14:textId="00975285" w:rsidR="0056652D" w:rsidRPr="007B3741" w:rsidRDefault="006C2E22" w:rsidP="00566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14:paraId="713F286C" w14:textId="77777777" w:rsidR="00A96A4A" w:rsidRDefault="00A96A4A" w:rsidP="00CB626E">
      <w:pPr>
        <w:pStyle w:val="af8"/>
        <w:ind w:left="0" w:firstLine="0"/>
        <w:jc w:val="left"/>
        <w:rPr>
          <w:rFonts w:eastAsia="Arial"/>
          <w:b/>
          <w:sz w:val="24"/>
          <w:szCs w:val="24"/>
        </w:rPr>
      </w:pPr>
    </w:p>
    <w:p w14:paraId="2B7A04C0" w14:textId="77777777" w:rsidR="00A96A4A" w:rsidRDefault="00D41CDD">
      <w:pPr>
        <w:pStyle w:val="af8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Справочные данные</w:t>
      </w:r>
    </w:p>
    <w:p w14:paraId="03150AD4" w14:textId="77777777" w:rsidR="00A96A4A" w:rsidRDefault="00A96A4A">
      <w:pPr>
        <w:pStyle w:val="af8"/>
        <w:ind w:left="0" w:firstLine="0"/>
        <w:rPr>
          <w:b/>
          <w:sz w:val="24"/>
          <w:szCs w:val="24"/>
        </w:rPr>
      </w:pPr>
    </w:p>
    <w:tbl>
      <w:tblPr>
        <w:tblW w:w="14052" w:type="dxa"/>
        <w:tblInd w:w="675" w:type="dxa"/>
        <w:tblLook w:val="04A0" w:firstRow="1" w:lastRow="0" w:firstColumn="1" w:lastColumn="0" w:noHBand="0" w:noVBand="1"/>
      </w:tblPr>
      <w:tblGrid>
        <w:gridCol w:w="1277"/>
        <w:gridCol w:w="3450"/>
        <w:gridCol w:w="3920"/>
        <w:gridCol w:w="1701"/>
        <w:gridCol w:w="1132"/>
        <w:gridCol w:w="1286"/>
        <w:gridCol w:w="1286"/>
      </w:tblGrid>
      <w:tr w:rsidR="00A96A4A" w14:paraId="0033A1DA" w14:textId="77777777" w:rsidTr="0056652D">
        <w:trPr>
          <w:trHeight w:val="1035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D08A8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№</w:t>
            </w:r>
          </w:p>
        </w:tc>
        <w:tc>
          <w:tcPr>
            <w:tcW w:w="34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20439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Объекты </w:t>
            </w:r>
          </w:p>
        </w:tc>
        <w:tc>
          <w:tcPr>
            <w:tcW w:w="392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904D5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Адрес</w:t>
            </w: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B1841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Численность размещенных сотрудников, чел.</w:t>
            </w:r>
          </w:p>
        </w:tc>
        <w:tc>
          <w:tcPr>
            <w:tcW w:w="113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E23EC" w14:textId="77777777" w:rsidR="00A96A4A" w:rsidRDefault="00D41CD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Площадь окон, кв.м</w:t>
            </w:r>
          </w:p>
        </w:tc>
        <w:tc>
          <w:tcPr>
            <w:tcW w:w="128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4D1F4" w14:textId="2DFC52B6" w:rsidR="00A96A4A" w:rsidRDefault="0010007B" w:rsidP="001000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санузлов</w:t>
            </w:r>
            <w:r w:rsidR="00D41CDD">
              <w:rPr>
                <w:b/>
                <w:bCs/>
                <w:color w:val="000000"/>
              </w:rPr>
              <w:t xml:space="preserve">, шт. </w:t>
            </w:r>
          </w:p>
        </w:tc>
        <w:tc>
          <w:tcPr>
            <w:tcW w:w="128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75779" w14:textId="3C9B0A70" w:rsidR="00A96A4A" w:rsidRDefault="0010007B">
            <w:pPr>
              <w:jc w:val="center"/>
              <w:rPr>
                <w:b/>
                <w:bCs/>
                <w:color w:val="000000"/>
              </w:rPr>
            </w:pPr>
            <w:r w:rsidRPr="0010007B">
              <w:rPr>
                <w:b/>
                <w:bCs/>
                <w:color w:val="000000"/>
              </w:rPr>
              <w:t xml:space="preserve">Количество </w:t>
            </w:r>
            <w:r w:rsidR="00D41CDD">
              <w:rPr>
                <w:b/>
                <w:bCs/>
                <w:color w:val="000000"/>
              </w:rPr>
              <w:t>кабинок</w:t>
            </w:r>
            <w:r>
              <w:rPr>
                <w:b/>
                <w:bCs/>
                <w:color w:val="000000"/>
              </w:rPr>
              <w:t xml:space="preserve"> в санузлах</w:t>
            </w:r>
            <w:r w:rsidR="00D41CDD">
              <w:rPr>
                <w:b/>
                <w:bCs/>
                <w:color w:val="000000"/>
              </w:rPr>
              <w:t xml:space="preserve">, шт. </w:t>
            </w:r>
          </w:p>
        </w:tc>
      </w:tr>
      <w:tr w:rsidR="0056652D" w14:paraId="5A819C5F" w14:textId="77777777" w:rsidTr="004F6B91">
        <w:trPr>
          <w:trHeight w:val="270"/>
        </w:trPr>
        <w:tc>
          <w:tcPr>
            <w:tcW w:w="1277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1FBC2" w14:textId="449811F5" w:rsidR="0056652D" w:rsidRDefault="0056652D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400A5" w14:textId="58694E9A" w:rsidR="0056652D" w:rsidRDefault="00E149A5" w:rsidP="0056652D"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Административное здание</w:t>
            </w:r>
          </w:p>
        </w:tc>
        <w:tc>
          <w:tcPr>
            <w:tcW w:w="392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7222" w14:textId="6CE66123" w:rsidR="0056652D" w:rsidRDefault="006C2E22" w:rsidP="0056652D">
            <w:pPr>
              <w:rPr>
                <w:color w:val="000000"/>
              </w:rPr>
            </w:pPr>
            <w:r>
              <w:rPr>
                <w:color w:val="000000"/>
              </w:rPr>
              <w:t>г. Ярославль, проспект Октября, д. 42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C8B65" w14:textId="17258A81" w:rsidR="0056652D" w:rsidRDefault="006C2E22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C8413" w14:textId="3B6714B6" w:rsidR="0056652D" w:rsidRDefault="00E149A5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102,63</w:t>
            </w:r>
          </w:p>
        </w:tc>
        <w:tc>
          <w:tcPr>
            <w:tcW w:w="128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39357" w14:textId="7C925DE2" w:rsidR="0056652D" w:rsidRDefault="00E149A5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8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281A30" w14:textId="1628AA27" w:rsidR="0056652D" w:rsidRDefault="00E149A5" w:rsidP="00566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443E6" w14:paraId="014CB219" w14:textId="77777777" w:rsidTr="0056652D">
        <w:trPr>
          <w:trHeight w:val="37"/>
        </w:trPr>
        <w:tc>
          <w:tcPr>
            <w:tcW w:w="8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BBA3FF" w14:textId="77777777" w:rsidR="00B443E6" w:rsidRDefault="00B443E6" w:rsidP="00B443E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количество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F57D0" w14:textId="76ED16D4" w:rsidR="00B443E6" w:rsidRDefault="00E149A5" w:rsidP="00B443E6">
            <w:pPr>
              <w:jc w:val="center"/>
              <w:rPr>
                <w:b/>
                <w:bCs/>
                <w:color w:val="FF0000"/>
              </w:rPr>
            </w:pPr>
            <w:r w:rsidRPr="00E149A5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113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888E0" w14:textId="75D8F1A6" w:rsidR="00B443E6" w:rsidRDefault="00E149A5" w:rsidP="00B443E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102,63</w:t>
            </w:r>
          </w:p>
        </w:tc>
        <w:tc>
          <w:tcPr>
            <w:tcW w:w="128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7C9B3" w14:textId="1EBB6E69" w:rsidR="00B443E6" w:rsidRDefault="00E149A5" w:rsidP="00B443E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8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1B294" w14:textId="1787646D" w:rsidR="00B443E6" w:rsidRDefault="00E149A5" w:rsidP="00B443E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</w:tbl>
    <w:p w14:paraId="76590823" w14:textId="77777777" w:rsidR="00A96A4A" w:rsidRDefault="00A96A4A">
      <w:pPr>
        <w:pStyle w:val="af8"/>
        <w:ind w:left="0" w:firstLine="0"/>
        <w:rPr>
          <w:b/>
          <w:sz w:val="24"/>
          <w:szCs w:val="24"/>
        </w:rPr>
        <w:sectPr w:rsidR="00A96A4A">
          <w:pgSz w:w="16838" w:h="11906" w:orient="landscape"/>
          <w:pgMar w:top="1701" w:right="851" w:bottom="851" w:left="709" w:header="709" w:footer="709" w:gutter="0"/>
          <w:cols w:space="708"/>
          <w:docGrid w:linePitch="360"/>
        </w:sectPr>
      </w:pPr>
    </w:p>
    <w:p w14:paraId="509A1EDD" w14:textId="77777777" w:rsidR="00A96A4A" w:rsidRDefault="00A96A4A">
      <w:pPr>
        <w:pStyle w:val="af8"/>
        <w:ind w:left="0" w:firstLine="0"/>
        <w:jc w:val="left"/>
        <w:rPr>
          <w:rFonts w:eastAsia="Arial"/>
          <w:szCs w:val="28"/>
        </w:rPr>
      </w:pPr>
    </w:p>
    <w:p w14:paraId="439EE086" w14:textId="77777777" w:rsidR="00A96A4A" w:rsidRDefault="00D41CDD">
      <w:pPr>
        <w:pStyle w:val="afa"/>
        <w:numPr>
          <w:ilvl w:val="0"/>
          <w:numId w:val="2"/>
        </w:numPr>
        <w:rPr>
          <w:b/>
        </w:rPr>
      </w:pPr>
      <w:r>
        <w:rPr>
          <w:b/>
        </w:rPr>
        <w:t>Требования к закупаемым услугам:</w:t>
      </w:r>
    </w:p>
    <w:p w14:paraId="41183F29" w14:textId="77777777" w:rsidR="00A96A4A" w:rsidRDefault="00A96A4A">
      <w:pPr>
        <w:pStyle w:val="afa"/>
        <w:ind w:left="360"/>
        <w:rPr>
          <w:b/>
        </w:rPr>
      </w:pPr>
    </w:p>
    <w:p w14:paraId="5A3BD080" w14:textId="77777777" w:rsidR="00A96A4A" w:rsidRDefault="00D41CDD">
      <w:pPr>
        <w:pStyle w:val="afa"/>
        <w:ind w:left="-567" w:firstLine="567"/>
        <w:rPr>
          <w:b/>
        </w:rPr>
      </w:pPr>
      <w:r>
        <w:rPr>
          <w:b/>
        </w:rPr>
        <w:t>2.1. Услуги по уборке служебных, производственных помещений, прилегающих территорий</w:t>
      </w:r>
    </w:p>
    <w:tbl>
      <w:tblPr>
        <w:tblW w:w="1065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36"/>
        <w:gridCol w:w="7870"/>
        <w:gridCol w:w="2153"/>
      </w:tblGrid>
      <w:tr w:rsidR="00A96A4A" w14:paraId="2408BE51" w14:textId="77777777">
        <w:trPr>
          <w:cantSplit/>
          <w:trHeight w:val="330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98B7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rPr>
                <w:b/>
                <w:bCs/>
                <w:i/>
                <w:iCs/>
              </w:rPr>
              <w:t xml:space="preserve">№ </w:t>
            </w:r>
          </w:p>
        </w:tc>
        <w:tc>
          <w:tcPr>
            <w:tcW w:w="7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72A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rPr>
                <w:b/>
                <w:bCs/>
                <w:i/>
                <w:iCs/>
              </w:rPr>
              <w:t xml:space="preserve">Категории и виды уборочных услуг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75A3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rPr>
                <w:b/>
                <w:bCs/>
                <w:i/>
                <w:iCs/>
              </w:rPr>
              <w:t xml:space="preserve">Периодичность выполнения </w:t>
            </w:r>
          </w:p>
        </w:tc>
      </w:tr>
      <w:tr w:rsidR="00A96A4A" w14:paraId="5E43E204" w14:textId="77777777">
        <w:trPr>
          <w:cantSplit/>
          <w:trHeight w:val="711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7E79E391" w14:textId="77777777" w:rsidR="00A96A4A" w:rsidRPr="00A4422E" w:rsidRDefault="00D41CDD">
            <w:pPr>
              <w:tabs>
                <w:tab w:val="left" w:pos="0"/>
              </w:tabs>
              <w:jc w:val="center"/>
              <w:rPr>
                <w:b/>
              </w:rPr>
            </w:pPr>
            <w:r w:rsidRPr="00A4422E">
              <w:rPr>
                <w:b/>
              </w:rPr>
              <w:t xml:space="preserve">1 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3015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  <w:bCs/>
              </w:rPr>
              <w:t>КОМПЛЕКСНАЯ УБОРКА ПОМЕЩЕНИЙ</w:t>
            </w:r>
            <w:r w:rsidRPr="00A4422E">
              <w:rPr>
                <w:b/>
              </w:rPr>
              <w:t xml:space="preserve"> </w:t>
            </w:r>
          </w:p>
          <w:p w14:paraId="456D5997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</w:rPr>
              <w:t>(с 17-30 до 22-00)</w:t>
            </w:r>
          </w:p>
        </w:tc>
        <w:tc>
          <w:tcPr>
            <w:tcW w:w="21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C608" w14:textId="77777777" w:rsidR="00A96A4A" w:rsidRPr="00A4422E" w:rsidRDefault="00A96A4A">
            <w:pPr>
              <w:tabs>
                <w:tab w:val="left" w:pos="0"/>
              </w:tabs>
              <w:jc w:val="center"/>
            </w:pPr>
          </w:p>
        </w:tc>
      </w:tr>
      <w:tr w:rsidR="00A96A4A" w14:paraId="03C41DBD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D42ADBC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EFEC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очистка твердых  напольных покрытий помещений, лестничных маршей и клеток с использованием ручного инвентаря с моющими и чистящими средствами (влажная уборка), протирка пожарных шкафов, полировка кафельных и мраморных полов с применением специализированных машин, уборка входной группы (крыльцо, тамбур)  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3F67F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ежедневно, кроме субботы и воскресенья</w:t>
            </w:r>
          </w:p>
        </w:tc>
      </w:tr>
      <w:tr w:rsidR="00A96A4A" w14:paraId="30683714" w14:textId="77777777">
        <w:trPr>
          <w:cantSplit/>
          <w:trHeight w:val="793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5B58699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1.2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5221" w14:textId="77777777" w:rsidR="00A96A4A" w:rsidRPr="00A4422E" w:rsidRDefault="00D41CDD">
            <w:pPr>
              <w:pStyle w:val="afa"/>
              <w:ind w:left="0"/>
              <w:jc w:val="both"/>
              <w:rPr>
                <w:sz w:val="20"/>
                <w:szCs w:val="20"/>
              </w:rPr>
            </w:pPr>
            <w:r w:rsidRPr="00A4422E">
              <w:rPr>
                <w:sz w:val="20"/>
                <w:szCs w:val="20"/>
              </w:rPr>
              <w:t>сбор мусора из мусорных корзин и замена полиэтиленовых пакетов (пакеты п/э для уборки мусора в мусорные корзины на 30 л. и 60 л., мешки п/э для выноса мусора на 120 л)</w:t>
            </w:r>
          </w:p>
          <w:p w14:paraId="4AD09ED2" w14:textId="77777777" w:rsidR="00A96A4A" w:rsidRPr="00A4422E" w:rsidRDefault="00A96A4A">
            <w:pPr>
              <w:tabs>
                <w:tab w:val="left" w:pos="0"/>
              </w:tabs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9A83E" w14:textId="77777777" w:rsidR="00A96A4A" w:rsidRPr="00A4422E" w:rsidRDefault="00A96A4A"/>
        </w:tc>
      </w:tr>
      <w:tr w:rsidR="00A96A4A" w14:paraId="35323F64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915CAF7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1.3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142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подготовка и вынос мусора к местам накопления (контейнера с ТКО)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8E69" w14:textId="77777777" w:rsidR="00A96A4A" w:rsidRPr="00A4422E" w:rsidRDefault="00A96A4A"/>
        </w:tc>
      </w:tr>
      <w:tr w:rsidR="00A96A4A" w14:paraId="16CF207C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3B6B2DF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1.4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0327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мебели,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AEFD2" w14:textId="77777777" w:rsidR="00A96A4A" w:rsidRPr="00A4422E" w:rsidRDefault="00A96A4A"/>
        </w:tc>
      </w:tr>
      <w:tr w:rsidR="00A96A4A" w14:paraId="490DBCC3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31DFCAE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1.5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B90" w14:textId="77777777" w:rsidR="00A96A4A" w:rsidRPr="00A4422E" w:rsidRDefault="00D41CDD">
            <w:pPr>
              <w:tabs>
                <w:tab w:val="left" w:pos="0"/>
              </w:tabs>
              <w:rPr>
                <w:color w:val="FF0000"/>
              </w:rPr>
            </w:pPr>
            <w:r w:rsidRPr="00A4422E"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250AC" w14:textId="77777777" w:rsidR="00A96A4A" w:rsidRPr="00A4422E" w:rsidRDefault="00A96A4A"/>
        </w:tc>
      </w:tr>
      <w:tr w:rsidR="00A96A4A" w14:paraId="11EA9EFE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F0F5C6F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1.6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CEC2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удаление пыли с  корпусов оргтехники и телефонных аппаратов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DF0C6" w14:textId="77777777" w:rsidR="00A96A4A" w:rsidRPr="00A4422E" w:rsidRDefault="00A96A4A"/>
        </w:tc>
      </w:tr>
      <w:tr w:rsidR="00A96A4A" w14:paraId="64381739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70E23F8D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1.7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F6CA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протирка подоконников внутри помещений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472E2" w14:textId="77777777" w:rsidR="00A96A4A" w:rsidRPr="00A4422E" w:rsidRDefault="00A96A4A"/>
        </w:tc>
      </w:tr>
      <w:tr w:rsidR="00A96A4A" w14:paraId="2297ADB0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6DFDEB7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1.8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9BB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влажная протирка оконных рам, 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C6051" w14:textId="77777777" w:rsidR="00A96A4A" w:rsidRPr="00A4422E" w:rsidRDefault="00A96A4A"/>
        </w:tc>
      </w:tr>
      <w:tr w:rsidR="00A96A4A" w14:paraId="31E017FA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FEEFD80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1.9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D2B1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плинтусов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2BD2D" w14:textId="77777777" w:rsidR="00A96A4A" w:rsidRPr="00A4422E" w:rsidRDefault="00A96A4A"/>
        </w:tc>
      </w:tr>
      <w:tr w:rsidR="00A96A4A" w14:paraId="131801D0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7D04A73C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1.10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ABB3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удаление пятен со стен (если позволяет характер покрытия)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7B217" w14:textId="77777777" w:rsidR="00A96A4A" w:rsidRPr="00A4422E" w:rsidRDefault="00A96A4A"/>
        </w:tc>
      </w:tr>
      <w:tr w:rsidR="00A96A4A" w14:paraId="6D94D1C9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B0A39CB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E12F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удаление локальных загрязнений с внутренних поверхностей окон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6AA02" w14:textId="77777777" w:rsidR="00A96A4A" w:rsidRPr="00A4422E" w:rsidRDefault="00A96A4A">
            <w:pPr>
              <w:tabs>
                <w:tab w:val="left" w:pos="0"/>
              </w:tabs>
              <w:jc w:val="center"/>
            </w:pPr>
          </w:p>
        </w:tc>
      </w:tr>
      <w:tr w:rsidR="00A96A4A" w14:paraId="70A5A32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0140FBAB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1.12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751C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9088" w14:textId="77777777" w:rsidR="00A96A4A" w:rsidRPr="00A4422E" w:rsidRDefault="00A96A4A"/>
        </w:tc>
      </w:tr>
      <w:tr w:rsidR="00A96A4A" w14:paraId="294448A1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D722847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1.13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FC57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деталей мебели и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07990" w14:textId="77777777" w:rsidR="00A96A4A" w:rsidRPr="00A4422E" w:rsidRDefault="00A96A4A"/>
        </w:tc>
      </w:tr>
      <w:tr w:rsidR="00A96A4A" w14:paraId="4B042210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BA30E9F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1.14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432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кожаной мебели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7BB96" w14:textId="77777777" w:rsidR="00A96A4A" w:rsidRPr="00A4422E" w:rsidRDefault="00A96A4A"/>
        </w:tc>
      </w:tr>
      <w:tr w:rsidR="00A96A4A" w14:paraId="2413D222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789B9EF8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1.15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842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очистка внутренней поверхности окон </w:t>
            </w:r>
          </w:p>
        </w:tc>
        <w:tc>
          <w:tcPr>
            <w:tcW w:w="21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0DA4E" w14:textId="77777777" w:rsidR="00A96A4A" w:rsidRPr="00A4422E" w:rsidRDefault="00A96A4A">
            <w:pPr>
              <w:tabs>
                <w:tab w:val="left" w:pos="0"/>
              </w:tabs>
              <w:jc w:val="center"/>
            </w:pPr>
          </w:p>
        </w:tc>
      </w:tr>
      <w:tr w:rsidR="00A96A4A" w14:paraId="6F5D898D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27711621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1.16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B72C" w14:textId="7D9B04D5" w:rsidR="00A96A4A" w:rsidRPr="00A4422E" w:rsidRDefault="00D41CDD" w:rsidP="00C15269">
            <w:pPr>
              <w:tabs>
                <w:tab w:val="left" w:pos="0"/>
              </w:tabs>
            </w:pPr>
            <w:r w:rsidRPr="00A4422E">
              <w:t>сухая чистка ковров пылесосами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1DBE3" w14:textId="77777777" w:rsidR="00A96A4A" w:rsidRPr="00A4422E" w:rsidRDefault="00A96A4A">
            <w:pPr>
              <w:jc w:val="center"/>
            </w:pPr>
          </w:p>
        </w:tc>
      </w:tr>
      <w:tr w:rsidR="00A96A4A" w14:paraId="747B613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7272CA40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1.17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E5F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информирование заказчика об обнаруженных в ходе уборки неисправностях мебели, инженерных систем и. т. д</w:t>
            </w:r>
            <w:r w:rsidRPr="00A4422E">
              <w:tab/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4A84" w14:textId="77777777" w:rsidR="00A96A4A" w:rsidRPr="00A4422E" w:rsidRDefault="00D41CDD">
            <w:pPr>
              <w:jc w:val="center"/>
            </w:pPr>
            <w:r w:rsidRPr="00A4422E">
              <w:t>по мере необходимости</w:t>
            </w:r>
          </w:p>
        </w:tc>
      </w:tr>
      <w:tr w:rsidR="00A96A4A" w14:paraId="2A9DE046" w14:textId="77777777" w:rsidTr="00A4422E">
        <w:trPr>
          <w:cantSplit/>
          <w:trHeight w:val="676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C4EB00A" w14:textId="77777777" w:rsidR="00A96A4A" w:rsidRPr="00A4422E" w:rsidRDefault="00D41CDD">
            <w:pPr>
              <w:tabs>
                <w:tab w:val="left" w:pos="0"/>
              </w:tabs>
              <w:jc w:val="center"/>
              <w:rPr>
                <w:b/>
              </w:rPr>
            </w:pPr>
            <w:r w:rsidRPr="00A4422E">
              <w:rPr>
                <w:b/>
              </w:rPr>
              <w:t xml:space="preserve">2 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36BE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  <w:bCs/>
              </w:rPr>
              <w:t>КОМПЛЕКСНАЯ УБОРКА САНУЗЛОВ</w:t>
            </w:r>
            <w:r w:rsidRPr="00A4422E">
              <w:rPr>
                <w:b/>
              </w:rPr>
              <w:t xml:space="preserve"> </w:t>
            </w:r>
          </w:p>
          <w:p w14:paraId="4F74D8F6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</w:rPr>
              <w:t>(с 17-30 до 22-00)</w:t>
            </w:r>
          </w:p>
        </w:tc>
        <w:tc>
          <w:tcPr>
            <w:tcW w:w="21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2936" w14:textId="77777777" w:rsidR="00A96A4A" w:rsidRPr="00A4422E" w:rsidRDefault="00A96A4A">
            <w:pPr>
              <w:tabs>
                <w:tab w:val="left" w:pos="0"/>
              </w:tabs>
              <w:jc w:val="center"/>
            </w:pPr>
          </w:p>
        </w:tc>
      </w:tr>
      <w:tr w:rsidR="00A96A4A" w14:paraId="51E7AC8E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05B1A73D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2.1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F0B4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сантехники с использованием специальных химических средств</w:t>
            </w:r>
          </w:p>
          <w:p w14:paraId="0B697F6B" w14:textId="7529FEAB" w:rsidR="00C15269" w:rsidRPr="00A4422E" w:rsidRDefault="00C15269" w:rsidP="00C15269">
            <w:pPr>
              <w:pStyle w:val="afa"/>
              <w:spacing w:line="27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A4422E">
              <w:rPr>
                <w:color w:val="000000" w:themeColor="text1"/>
                <w:sz w:val="20"/>
                <w:szCs w:val="20"/>
              </w:rPr>
              <w:t>- весь подсобный материал (тряпки, швабры и щетки для мытья полов, салфетки 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керамогранита, средство для чистки мебели и ковров)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9DE72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 xml:space="preserve">ежедневно, кроме субботы и воскресенья </w:t>
            </w:r>
          </w:p>
        </w:tc>
      </w:tr>
      <w:tr w:rsidR="00A96A4A" w14:paraId="1977F386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FD3A81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2.2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DE8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5CED" w14:textId="77777777" w:rsidR="00A96A4A" w:rsidRPr="00A4422E" w:rsidRDefault="00A96A4A"/>
        </w:tc>
      </w:tr>
      <w:tr w:rsidR="00A96A4A" w14:paraId="38AB45D6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9C6263C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2.3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9B5F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стен и перегородок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6619B" w14:textId="77777777" w:rsidR="00A96A4A" w:rsidRPr="00A4422E" w:rsidRDefault="00A96A4A"/>
        </w:tc>
      </w:tr>
      <w:tr w:rsidR="00A96A4A" w14:paraId="30B8D001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DA2E402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2.4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DC3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зеркал с использованием ручного инвентаря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A32BB" w14:textId="77777777" w:rsidR="00A96A4A" w:rsidRPr="00A4422E" w:rsidRDefault="00A96A4A"/>
        </w:tc>
      </w:tr>
      <w:tr w:rsidR="00A96A4A" w14:paraId="2EE26022" w14:textId="77777777">
        <w:trPr>
          <w:cantSplit/>
          <w:trHeight w:val="504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D108650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2.5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8923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металлических смесителей, изливов (хромированных/никелированных)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2CC3F" w14:textId="77777777" w:rsidR="00A96A4A" w:rsidRPr="00A4422E" w:rsidRDefault="00A96A4A"/>
        </w:tc>
      </w:tr>
      <w:tr w:rsidR="00A96A4A" w14:paraId="5B74FA14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D8ECAA0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2.6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208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CFB63" w14:textId="77777777" w:rsidR="00A96A4A" w:rsidRPr="00A4422E" w:rsidRDefault="00A96A4A"/>
        </w:tc>
      </w:tr>
      <w:tr w:rsidR="00A96A4A" w14:paraId="4DD55131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1AAA76F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2.7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22D0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28F6E" w14:textId="77777777" w:rsidR="00A96A4A" w:rsidRPr="00A4422E" w:rsidRDefault="00A96A4A"/>
        </w:tc>
      </w:tr>
      <w:tr w:rsidR="00A96A4A" w14:paraId="1A3D7264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0B98A3AA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2.8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6295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бесперебойное полное снабжение расходными материалами: туалетной бумагой, бумажными полотенцами,  жидким мылом, аэрозольными освежителями воздуха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651" w14:textId="77777777" w:rsidR="00A96A4A" w:rsidRPr="00A4422E" w:rsidRDefault="00A96A4A"/>
        </w:tc>
      </w:tr>
      <w:tr w:rsidR="00A96A4A" w14:paraId="21840EB6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25A2C50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lastRenderedPageBreak/>
              <w:t>2.9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C591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09D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ежедневно, кроме субботы и воскресенья</w:t>
            </w:r>
          </w:p>
        </w:tc>
      </w:tr>
      <w:tr w:rsidR="00A96A4A" w14:paraId="6A6AB54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2350E05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2.10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AE9C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деталей интерьера</w:t>
            </w:r>
          </w:p>
        </w:tc>
        <w:tc>
          <w:tcPr>
            <w:tcW w:w="215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5384" w14:textId="77777777" w:rsidR="00A96A4A" w:rsidRPr="00A4422E" w:rsidRDefault="00A96A4A"/>
        </w:tc>
      </w:tr>
      <w:tr w:rsidR="00A96A4A" w14:paraId="43D12D7E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ABA870C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2.11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87B1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сливных трапов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4ADA" w14:textId="77777777" w:rsidR="00A96A4A" w:rsidRPr="00A4422E" w:rsidRDefault="00A96A4A"/>
        </w:tc>
      </w:tr>
      <w:tr w:rsidR="00A96A4A" w14:paraId="52CB592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ACB04C3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rPr>
                <w:b/>
              </w:rPr>
              <w:t>3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20E8" w14:textId="63E55872" w:rsidR="00A96A4A" w:rsidRPr="008B10D4" w:rsidRDefault="00D41CDD">
            <w:pPr>
              <w:tabs>
                <w:tab w:val="left" w:pos="0"/>
              </w:tabs>
              <w:rPr>
                <w:b/>
                <w:bCs/>
              </w:rPr>
            </w:pPr>
            <w:r w:rsidRPr="00A4422E">
              <w:rPr>
                <w:b/>
                <w:bCs/>
              </w:rPr>
              <w:t>ПОДДЕРЖАНИЕ ЧИСТОТЫ В ПОМЕЩЕНИЯХ (ДЕЖУРНАЯ УБОРКА</w:t>
            </w:r>
            <w:r w:rsidRPr="00A4422E">
              <w:rPr>
                <w:b/>
              </w:rPr>
              <w:t xml:space="preserve"> с 8-00 до 17-00</w:t>
            </w:r>
            <w:r w:rsidRPr="00A4422E">
              <w:rPr>
                <w:b/>
                <w:bCs/>
              </w:rPr>
              <w:t xml:space="preserve">) </w:t>
            </w:r>
          </w:p>
        </w:tc>
        <w:tc>
          <w:tcPr>
            <w:tcW w:w="2153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CCC404B" w14:textId="77777777" w:rsidR="00A96A4A" w:rsidRPr="00A4422E" w:rsidRDefault="00D41CDD">
            <w:pPr>
              <w:jc w:val="center"/>
            </w:pPr>
            <w:r w:rsidRPr="00A4422E">
              <w:t>ежедневно, кроме субботы и воскресенья</w:t>
            </w:r>
          </w:p>
        </w:tc>
      </w:tr>
      <w:tr w:rsidR="00A96A4A" w14:paraId="3FB7CFFE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E29350B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3.1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C015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поддержание чистоты твердых напольных покрытий, стен и потолка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9E4B4" w14:textId="77777777" w:rsidR="00A96A4A" w:rsidRPr="00A4422E" w:rsidRDefault="00A96A4A">
            <w:pPr>
              <w:jc w:val="center"/>
            </w:pPr>
          </w:p>
        </w:tc>
      </w:tr>
      <w:tr w:rsidR="00A96A4A" w14:paraId="2F828BCE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09B30DD5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3.2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4D97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периодический вынос мусора из мусорных корзин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B6FF3" w14:textId="77777777" w:rsidR="00A96A4A" w:rsidRPr="00A4422E" w:rsidRDefault="00A96A4A"/>
        </w:tc>
      </w:tr>
      <w:tr w:rsidR="00A96A4A" w14:paraId="4E9FB779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E3A1F19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3.3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E3F0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удаление появляющихся пятен, загрязнений с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05091" w14:textId="77777777" w:rsidR="00A96A4A" w:rsidRPr="00A4422E" w:rsidRDefault="00A96A4A"/>
        </w:tc>
      </w:tr>
      <w:tr w:rsidR="00A96A4A" w14:paraId="4B4F92D2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04E6CE7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3.4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D2DA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удаление появляющихся пятен, загрязнений с остекления интерьера, люстр и светильников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9D57B" w14:textId="77777777" w:rsidR="00A96A4A" w:rsidRPr="00A4422E" w:rsidRDefault="00A96A4A"/>
        </w:tc>
      </w:tr>
      <w:tr w:rsidR="00A96A4A" w14:paraId="54F3B64A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6C0528A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3.5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4036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поддержание чистоты металлических поверхностей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4DC8" w14:textId="77777777" w:rsidR="00A96A4A" w:rsidRPr="00A4422E" w:rsidRDefault="00A96A4A"/>
        </w:tc>
      </w:tr>
      <w:tr w:rsidR="00A96A4A" w14:paraId="55CF7508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4A51D69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3.6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0787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удаление локальных загрязнений с внутренних поверхностей лифтовых кабин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C3B2" w14:textId="77777777" w:rsidR="00A96A4A" w:rsidRPr="00A4422E" w:rsidRDefault="00A96A4A"/>
        </w:tc>
      </w:tr>
      <w:tr w:rsidR="00A96A4A" w14:paraId="4A730615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2C9870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3.7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5B2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поддержание чистоты в туалетах: периодическая очистка сантехники в санузлах, смесителей, зеркал, периодическая протирка полов, удаление появляющихся пятен с деталей интерьера (не реже 1 раза в час)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A0AE" w14:textId="77777777" w:rsidR="00A96A4A" w:rsidRPr="00A4422E" w:rsidRDefault="00A96A4A"/>
        </w:tc>
      </w:tr>
      <w:tr w:rsidR="00A96A4A" w14:paraId="2A33F3F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9BD296C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3.8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D40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обеспечение бесперебойного полного наполнения диспенсеров туалетной бумаги, бумажных полотенец, мыла и освежителей воздуха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C81FF" w14:textId="77777777" w:rsidR="00A96A4A" w:rsidRPr="00A4422E" w:rsidRDefault="00A96A4A"/>
        </w:tc>
      </w:tr>
      <w:tr w:rsidR="00A96A4A" w14:paraId="30D4B16F" w14:textId="77777777">
        <w:trPr>
          <w:cantSplit/>
          <w:trHeight w:val="330"/>
        </w:trPr>
        <w:tc>
          <w:tcPr>
            <w:tcW w:w="6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7EA369B" w14:textId="549C1F2F" w:rsidR="00A96A4A" w:rsidRPr="008B10D4" w:rsidRDefault="00D41CDD" w:rsidP="008B10D4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A4422E">
              <w:t>3.</w:t>
            </w:r>
            <w:r w:rsidR="008B10D4">
              <w:rPr>
                <w:lang w:val="en-US"/>
              </w:rPr>
              <w:t>9</w:t>
            </w:r>
          </w:p>
        </w:tc>
        <w:tc>
          <w:tcPr>
            <w:tcW w:w="78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BF68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Организация контроля качества уборки менеджером исполнителя, совместно с представителем заказчика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695" w14:textId="77777777" w:rsidR="00A96A4A" w:rsidRPr="00A4422E" w:rsidRDefault="00A96A4A"/>
        </w:tc>
      </w:tr>
      <w:tr w:rsidR="00A96A4A" w14:paraId="329C50DE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AA7BA2D" w14:textId="77777777" w:rsidR="00A96A4A" w:rsidRPr="00A4422E" w:rsidRDefault="00D41CDD">
            <w:pPr>
              <w:tabs>
                <w:tab w:val="left" w:pos="0"/>
              </w:tabs>
              <w:jc w:val="center"/>
              <w:rPr>
                <w:b/>
              </w:rPr>
            </w:pPr>
            <w:r w:rsidRPr="00A4422E">
              <w:rPr>
                <w:b/>
              </w:rPr>
              <w:t>4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BCC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C6B8" w14:textId="77777777" w:rsidR="00A96A4A" w:rsidRPr="00A4422E" w:rsidRDefault="00D41CDD">
            <w:pPr>
              <w:jc w:val="center"/>
            </w:pPr>
            <w:r w:rsidRPr="00A4422E">
              <w:t>2 раза в год</w:t>
            </w:r>
          </w:p>
        </w:tc>
      </w:tr>
      <w:tr w:rsidR="00A96A4A" w14:paraId="0B888B3C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1D72E30" w14:textId="77777777" w:rsidR="00A96A4A" w:rsidRPr="00A4422E" w:rsidRDefault="00D41CDD">
            <w:pPr>
              <w:tabs>
                <w:tab w:val="left" w:pos="0"/>
              </w:tabs>
              <w:jc w:val="center"/>
              <w:rPr>
                <w:b/>
              </w:rPr>
            </w:pPr>
            <w:r w:rsidRPr="00A4422E">
              <w:rPr>
                <w:b/>
              </w:rPr>
              <w:t>5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C39A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</w:rPr>
              <w:t>Дополнительные условия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AE75" w14:textId="77777777" w:rsidR="00A96A4A" w:rsidRPr="00A4422E" w:rsidRDefault="00A96A4A"/>
        </w:tc>
      </w:tr>
      <w:tr w:rsidR="00A96A4A" w14:paraId="0E21CC75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4DA270A" w14:textId="37239468" w:rsidR="00A96A4A" w:rsidRPr="008B10D4" w:rsidRDefault="00D41CDD" w:rsidP="008B10D4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A4422E">
              <w:t>5.</w:t>
            </w:r>
            <w:r w:rsidR="008B10D4">
              <w:rPr>
                <w:lang w:val="en-US"/>
              </w:rPr>
              <w:t>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80A6" w14:textId="77777777" w:rsidR="00A96A4A" w:rsidRPr="00A4422E" w:rsidRDefault="00D41CDD">
            <w:r w:rsidRPr="00A4422E">
              <w:t>Генеральная уборка помещений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E39" w14:textId="77777777" w:rsidR="00A96A4A" w:rsidRPr="00A4422E" w:rsidRDefault="00D41CDD">
            <w:pPr>
              <w:jc w:val="center"/>
            </w:pPr>
            <w:r w:rsidRPr="00A4422E">
              <w:t>4 раза в год</w:t>
            </w:r>
          </w:p>
        </w:tc>
      </w:tr>
      <w:tr w:rsidR="00FD0FA7" w14:paraId="64C49E4D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7228BFF" w14:textId="25B388A1" w:rsidR="00FD0FA7" w:rsidRPr="00A4422E" w:rsidRDefault="00FD0FA7" w:rsidP="008B10D4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A4422E">
              <w:rPr>
                <w:lang w:val="en-US"/>
              </w:rPr>
              <w:t>5.</w:t>
            </w:r>
            <w:r w:rsidR="008B10D4">
              <w:rPr>
                <w:lang w:val="en-US"/>
              </w:rPr>
              <w:t>2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F86D" w14:textId="32270645" w:rsidR="00C30E00" w:rsidRPr="00A4422E" w:rsidRDefault="00C30E00">
            <w:pPr>
              <w:rPr>
                <w:color w:val="000000" w:themeColor="text1"/>
              </w:rPr>
            </w:pPr>
            <w:r w:rsidRPr="00A4422E">
              <w:rPr>
                <w:color w:val="000000" w:themeColor="text1"/>
              </w:rPr>
              <w:t>П</w:t>
            </w:r>
            <w:r w:rsidR="00FD0FA7" w:rsidRPr="00A4422E">
              <w:rPr>
                <w:color w:val="000000" w:themeColor="text1"/>
              </w:rPr>
              <w:t>редоставляемый персонал должен быть обучен и проинструктирован правильному применению расходных материалов и инвентаря, правильному пользованию оборудованием, соблюдению техники безопасности и пожарной безопасности при оказании услуг.</w:t>
            </w:r>
          </w:p>
          <w:p w14:paraId="73617EB0" w14:textId="5E1A50BE" w:rsidR="00FD0FA7" w:rsidRPr="00A4422E" w:rsidRDefault="00FD0FA7">
            <w:r w:rsidRPr="00A4422E">
              <w:rPr>
                <w:color w:val="000000" w:themeColor="text1"/>
              </w:rPr>
              <w:t xml:space="preserve">Контроль и ответственность за соблюдение ПТБ персоналом Исполнителя возлагается на Исполнителя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29F5" w14:textId="77777777" w:rsidR="00FD0FA7" w:rsidRPr="00A4422E" w:rsidRDefault="00FD0FA7">
            <w:pPr>
              <w:jc w:val="center"/>
            </w:pPr>
          </w:p>
        </w:tc>
      </w:tr>
      <w:tr w:rsidR="00A96A4A" w14:paraId="23950030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1AD5F9F" w14:textId="77777777" w:rsidR="00A96A4A" w:rsidRPr="00A4422E" w:rsidRDefault="00D41CDD">
            <w:pPr>
              <w:tabs>
                <w:tab w:val="left" w:pos="0"/>
              </w:tabs>
              <w:jc w:val="center"/>
              <w:rPr>
                <w:b/>
              </w:rPr>
            </w:pPr>
            <w:r w:rsidRPr="00A4422E">
              <w:rPr>
                <w:b/>
              </w:rPr>
              <w:t>6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3CAA" w14:textId="77777777" w:rsidR="00A96A4A" w:rsidRPr="00A4422E" w:rsidRDefault="00D41CDD">
            <w:pPr>
              <w:tabs>
                <w:tab w:val="left" w:pos="0"/>
              </w:tabs>
              <w:rPr>
                <w:b/>
              </w:rPr>
            </w:pPr>
            <w:r w:rsidRPr="00A4422E">
              <w:rPr>
                <w:b/>
                <w:bCs/>
              </w:rPr>
              <w:t>УБОРКА ПРИЛЕГАЮЩИХ ДВОРОВЫХ ТЕРРИТОРИЙ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20CB" w14:textId="77777777" w:rsidR="00A96A4A" w:rsidRPr="00A4422E" w:rsidRDefault="00A96A4A"/>
        </w:tc>
      </w:tr>
      <w:tr w:rsidR="00A96A4A" w14:paraId="540DC027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634EF4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64D5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очистка асфальтобетонного покрытия прилегающей территории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81F83" w14:textId="77777777" w:rsidR="00A96A4A" w:rsidRPr="00A4422E" w:rsidRDefault="00D41CDD">
            <w:r w:rsidRPr="00A4422E">
              <w:t>Ежедневно до 8-00, кроме субботы и воскресенья</w:t>
            </w:r>
          </w:p>
        </w:tc>
      </w:tr>
      <w:tr w:rsidR="00A96A4A" w14:paraId="345E61FE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E9170A9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6.2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CABB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покрытия территории у входа в здание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D186A" w14:textId="77777777" w:rsidR="00A96A4A" w:rsidRPr="00A4422E" w:rsidRDefault="00A96A4A"/>
        </w:tc>
      </w:tr>
      <w:tr w:rsidR="00A96A4A" w14:paraId="19F2FCF5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3E20BB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6.3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448B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очистка урн, сбор мусора в полиэтиленовые мешки (120 л), вынос в контейнеры для ТКО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D47AA" w14:textId="77777777" w:rsidR="00A96A4A" w:rsidRPr="00A4422E" w:rsidRDefault="00A96A4A"/>
        </w:tc>
      </w:tr>
      <w:tr w:rsidR="00A96A4A" w14:paraId="78A61BED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9DEFF53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6.4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CF1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уборка территорий площадок в местах установки контейнеров ТКО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B18B" w14:textId="77777777" w:rsidR="00A96A4A" w:rsidRPr="00A4422E" w:rsidRDefault="00A96A4A"/>
        </w:tc>
      </w:tr>
      <w:tr w:rsidR="00A96A4A" w14:paraId="3F4A7950" w14:textId="77777777" w:rsidTr="001913B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78A4BA9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6.5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4FE9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удаление локальных загрязнений с фасада зданий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C5B" w14:textId="77777777" w:rsidR="00A96A4A" w:rsidRPr="00A4422E" w:rsidRDefault="00D41CDD">
            <w:r w:rsidRPr="00A4422E">
              <w:t xml:space="preserve">По мере необходимости </w:t>
            </w:r>
          </w:p>
        </w:tc>
      </w:tr>
      <w:tr w:rsidR="00A96A4A" w14:paraId="06539FB9" w14:textId="77777777" w:rsidTr="001913B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271CCC21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6.6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CE34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 xml:space="preserve">уборка мусора, обрезанных веток, опавшей листвы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6DEB" w14:textId="77777777" w:rsidR="00A96A4A" w:rsidRPr="00A4422E" w:rsidRDefault="00D41CDD">
            <w:r w:rsidRPr="00A4422E">
              <w:t xml:space="preserve">В весеннее, летнее, осеннее время года, ежедневно с 6-00 до 18-00 </w:t>
            </w:r>
          </w:p>
        </w:tc>
      </w:tr>
      <w:tr w:rsidR="00A96A4A" w14:paraId="45E83720" w14:textId="77777777" w:rsidTr="001913B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1233D65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6.7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2694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постоянный контроль состояния территории, уборка снега с мест прохода и проезжей части территории зданий, обработка противогололедными реагентами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FE244" w14:textId="77777777" w:rsidR="00A96A4A" w:rsidRPr="00A4422E" w:rsidRDefault="00D41CDD">
            <w:r w:rsidRPr="00A4422E">
              <w:t>В зимнее, осенне-весеннее время года, ежедневно с 6-00 до 18-00</w:t>
            </w:r>
          </w:p>
        </w:tc>
      </w:tr>
      <w:tr w:rsidR="00A96A4A" w14:paraId="644194A2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78979A18" w14:textId="77777777" w:rsidR="00A96A4A" w:rsidRPr="00A4422E" w:rsidRDefault="00D41CDD">
            <w:pPr>
              <w:tabs>
                <w:tab w:val="left" w:pos="0"/>
              </w:tabs>
              <w:jc w:val="center"/>
            </w:pPr>
            <w:r w:rsidRPr="00A4422E">
              <w:t>6.8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1E5" w14:textId="77777777" w:rsidR="00A96A4A" w:rsidRPr="00A4422E" w:rsidRDefault="00D41CDD">
            <w:pPr>
              <w:tabs>
                <w:tab w:val="left" w:pos="0"/>
              </w:tabs>
            </w:pPr>
            <w:r w:rsidRPr="00A4422E">
              <w:t>вывоз сугробов снега с прилегающей территории зданий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13CAD" w14:textId="77777777" w:rsidR="00A96A4A" w:rsidRPr="00A4422E" w:rsidRDefault="00A96A4A"/>
        </w:tc>
      </w:tr>
      <w:tr w:rsidR="00A96A4A" w14:paraId="13CCCD84" w14:textId="77777777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2EFF83F" w14:textId="77777777" w:rsidR="00A96A4A" w:rsidRPr="00A4422E" w:rsidRDefault="00D41CDD">
            <w:pPr>
              <w:pStyle w:val="Framecontents"/>
              <w:widowControl/>
              <w:tabs>
                <w:tab w:val="left" w:pos="0"/>
              </w:tabs>
              <w:spacing w:after="0"/>
              <w:rPr>
                <w:rFonts w:eastAsia="Times New Roman"/>
                <w:sz w:val="20"/>
                <w:szCs w:val="20"/>
              </w:rPr>
            </w:pPr>
            <w:r w:rsidRPr="00A4422E">
              <w:rPr>
                <w:rFonts w:eastAsia="Times New Roman"/>
                <w:sz w:val="20"/>
                <w:szCs w:val="20"/>
              </w:rPr>
              <w:t>6.9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6A39" w14:textId="77777777" w:rsidR="00A96A4A" w:rsidRPr="00A4422E" w:rsidRDefault="00D41CDD">
            <w:pPr>
              <w:pStyle w:val="Framecontents"/>
              <w:widowControl/>
              <w:tabs>
                <w:tab w:val="left" w:pos="0"/>
              </w:tabs>
              <w:spacing w:after="0"/>
              <w:rPr>
                <w:rFonts w:eastAsia="Times New Roman"/>
                <w:sz w:val="20"/>
                <w:szCs w:val="20"/>
              </w:rPr>
            </w:pPr>
            <w:r w:rsidRPr="00A4422E">
              <w:rPr>
                <w:rFonts w:eastAsia="Times New Roman"/>
                <w:sz w:val="20"/>
                <w:szCs w:val="20"/>
              </w:rPr>
              <w:t>постоянный контроль состояния территории, очистка мест прохода прилегающей территории зданий ото льда, нанесение противогололедных реагентов, посыпка территории песком</w:t>
            </w:r>
          </w:p>
          <w:p w14:paraId="02DEBE50" w14:textId="77777777" w:rsidR="00A96A4A" w:rsidRPr="00A4422E" w:rsidRDefault="00A96A4A">
            <w:pPr>
              <w:pStyle w:val="Framecontents"/>
              <w:widowControl/>
              <w:tabs>
                <w:tab w:val="left" w:pos="0"/>
              </w:tabs>
              <w:spacing w:after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FFB" w14:textId="77777777" w:rsidR="00A96A4A" w:rsidRPr="00A4422E" w:rsidRDefault="00D41CDD">
            <w:r w:rsidRPr="00A4422E">
              <w:t xml:space="preserve">В зимнее, осенне-весеннее время года, ежедневно с 6-00 до 18-00 </w:t>
            </w:r>
          </w:p>
        </w:tc>
      </w:tr>
    </w:tbl>
    <w:p w14:paraId="32F4F674" w14:textId="26597531" w:rsidR="00A96A4A" w:rsidRDefault="00A96A4A">
      <w:pPr>
        <w:spacing w:line="360" w:lineRule="auto"/>
        <w:jc w:val="both"/>
        <w:rPr>
          <w:b/>
          <w:i/>
          <w:sz w:val="24"/>
          <w:szCs w:val="24"/>
        </w:rPr>
      </w:pPr>
    </w:p>
    <w:p w14:paraId="50F1A467" w14:textId="0B2F06DD" w:rsidR="00FD2D5B" w:rsidRPr="00A4422E" w:rsidRDefault="00FD0FA7" w:rsidP="00A4422E">
      <w:pPr>
        <w:spacing w:line="360" w:lineRule="auto"/>
        <w:ind w:firstLine="709"/>
        <w:jc w:val="both"/>
        <w:rPr>
          <w:sz w:val="24"/>
          <w:szCs w:val="24"/>
        </w:rPr>
      </w:pPr>
      <w:r w:rsidRPr="00A4422E">
        <w:rPr>
          <w:sz w:val="24"/>
          <w:szCs w:val="24"/>
        </w:rPr>
        <w:t>Персональный менеджер находится на связи с Заказчиком в рабочие дни с 8-00 до 17-00 часов для решения оперативных вопросов. Осуществляет контроль выполнения уборки посредством выездов на объекты.</w:t>
      </w:r>
    </w:p>
    <w:p w14:paraId="7A9F8E23" w14:textId="77777777" w:rsidR="00A96A4A" w:rsidRDefault="00D41CDD">
      <w:pPr>
        <w:spacing w:line="360" w:lineRule="auto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>3. Требования к Исполнителю</w:t>
      </w:r>
    </w:p>
    <w:p w14:paraId="1A438F3A" w14:textId="77777777" w:rsidR="00A96A4A" w:rsidRDefault="00D41CDD">
      <w:pPr>
        <w:pStyle w:val="afa"/>
        <w:spacing w:line="276" w:lineRule="auto"/>
        <w:ind w:left="0" w:firstLine="708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Исполнитель обязан обеспечить персонал:</w:t>
      </w:r>
    </w:p>
    <w:p w14:paraId="2CDA591F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расходными материалами для ежедневного (полного) наполнения санузлов, на период действия договора;</w:t>
      </w:r>
    </w:p>
    <w:p w14:paraId="4F99C4D1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спецодеждой для персонала; </w:t>
      </w:r>
    </w:p>
    <w:p w14:paraId="59205580" w14:textId="2C6FB030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пылесосами, машинами для чистки, полировки кафельных и гранитных полов, салфетками для мебели, губками с покрытием;</w:t>
      </w:r>
    </w:p>
    <w:p w14:paraId="487CE598" w14:textId="53C6EF96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чистящими, моющими, дезинфицирующими средствами для уборки сантехники, полов, стеклянных поверхностей, кафеля, гранита, керамогранита; </w:t>
      </w:r>
    </w:p>
    <w:p w14:paraId="7A80C6BE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средствами для чистки мебели, кожаной мебели и коврового покрытия;</w:t>
      </w:r>
    </w:p>
    <w:p w14:paraId="39554EA6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пакетами п/э для уборки мусора в мусорные корзины на 30 л. и 60 л., мешки п/э для выноса мусора на 120 л;</w:t>
      </w:r>
    </w:p>
    <w:p w14:paraId="18B7183D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уборочным инвентарём и бытовой техникой для уборки служебных помещений и расходные материалы к ним (швабры и щетками для мытья полов, системы для уборки помещений и т.п.);</w:t>
      </w:r>
    </w:p>
    <w:p w14:paraId="43299F25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уборочным инвентарём и бытовой техникой для уборки производственных помещений и расходные материалы к ним (швабры и щетки для мытья полов, системы для уборки помещений);</w:t>
      </w:r>
    </w:p>
    <w:p w14:paraId="2ECB371E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уборочным инвентарём для уборки санузлов и расходные материалы к ним (системы для уборки санузлов);</w:t>
      </w:r>
    </w:p>
    <w:p w14:paraId="450E4A39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кремом для машины для чистки обуви;</w:t>
      </w:r>
    </w:p>
    <w:p w14:paraId="50423BC1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песком, противогололедными реагентами;</w:t>
      </w:r>
    </w:p>
    <w:p w14:paraId="17FB4D28" w14:textId="77777777" w:rsidR="00A96A4A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- уборочный инвентарь, диспенсеры для реагентов, средства малой механизации для уборки территории, расходные материалы к ним.</w:t>
      </w:r>
    </w:p>
    <w:p w14:paraId="1ECBBC8B" w14:textId="77777777" w:rsidR="00A96A4A" w:rsidRDefault="00A96A4A">
      <w:pPr>
        <w:pStyle w:val="afa"/>
        <w:ind w:left="0"/>
        <w:jc w:val="both"/>
      </w:pPr>
    </w:p>
    <w:p w14:paraId="090CDF24" w14:textId="77777777" w:rsidR="00A96A4A" w:rsidRDefault="00D41CDD">
      <w:pPr>
        <w:spacing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4. Требования к расходным материалам (включить в расчет расходов):</w:t>
      </w:r>
    </w:p>
    <w:p w14:paraId="4DD915DC" w14:textId="77777777" w:rsidR="00A96A4A" w:rsidRDefault="00D41CDD">
      <w:pPr>
        <w:pStyle w:val="af8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туалетная бумага рулонная – из 100% целлюлозы в два слоя, плотная в соответствии с ГОСТ Р 52354-2005, должна соответствовать держателю для туалетной бумаги;</w:t>
      </w:r>
    </w:p>
    <w:p w14:paraId="1C287217" w14:textId="77777777" w:rsidR="00A96A4A" w:rsidRDefault="00D41CDD">
      <w:pPr>
        <w:pStyle w:val="af8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бумажные полотенца листовые – из 100% целлюлозы, плотные, в соответствии с ГОСТ Р 52354-2005, должны соответствовать держателю для бумажных полотенец;</w:t>
      </w:r>
    </w:p>
    <w:p w14:paraId="56AD95AD" w14:textId="77777777" w:rsidR="00A96A4A" w:rsidRDefault="00D41CDD">
      <w:pPr>
        <w:pStyle w:val="af8"/>
        <w:spacing w:line="276" w:lineRule="auto"/>
        <w:ind w:left="0"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бумажные полотенца листовые – из 100% целлюлозы, плотные, в соответствии с ГОСТ Р 52354-2005, должны соответствовать держателю для бумажных полотенец;</w:t>
      </w:r>
    </w:p>
    <w:p w14:paraId="5C53E5F6" w14:textId="2C97E615" w:rsidR="00A96A4A" w:rsidRDefault="00D41CDD">
      <w:pPr>
        <w:pStyle w:val="af8"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iCs/>
          <w:color w:val="000000" w:themeColor="text1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жидкое мыло – в соответствии с ГО</w:t>
      </w:r>
      <w:r w:rsidR="001B3453">
        <w:rPr>
          <w:color w:val="000000"/>
          <w:sz w:val="24"/>
          <w:szCs w:val="24"/>
        </w:rPr>
        <w:t>СТ Р 52345-2005.</w:t>
      </w:r>
      <w:r>
        <w:rPr>
          <w:color w:val="000000"/>
          <w:sz w:val="24"/>
          <w:szCs w:val="24"/>
        </w:rPr>
        <w:t xml:space="preserve">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6,0-7,0. </w:t>
      </w:r>
    </w:p>
    <w:p w14:paraId="19A9FF96" w14:textId="77777777" w:rsidR="00A96A4A" w:rsidRDefault="00D41CDD">
      <w:pPr>
        <w:pStyle w:val="af8"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пополнение расходных материалов в санузлах (жидкое мыло, туалетная бумага, бумажные полотенца) производится по мере их расходования. Расходные материалы приобретаются и предоставляются Исполнителем.</w:t>
      </w:r>
    </w:p>
    <w:p w14:paraId="29BEE294" w14:textId="77777777" w:rsidR="00A96A4A" w:rsidRDefault="00A96A4A">
      <w:pPr>
        <w:pStyle w:val="afa"/>
        <w:ind w:left="0"/>
        <w:jc w:val="both"/>
      </w:pPr>
    </w:p>
    <w:p w14:paraId="1B070D60" w14:textId="77777777" w:rsidR="00A96A4A" w:rsidRDefault="00D41CDD">
      <w:pPr>
        <w:pStyle w:val="afa"/>
        <w:ind w:left="0"/>
        <w:rPr>
          <w:b/>
        </w:rPr>
      </w:pPr>
      <w:r>
        <w:rPr>
          <w:b/>
        </w:rPr>
        <w:t>4.1 Требования к расходным материалам для санитарных узлов</w:t>
      </w:r>
    </w:p>
    <w:p w14:paraId="7898EBE5" w14:textId="77777777" w:rsidR="00A96A4A" w:rsidRDefault="00A96A4A">
      <w:pPr>
        <w:pStyle w:val="afa"/>
        <w:ind w:left="0"/>
        <w:jc w:val="both"/>
        <w:rPr>
          <w:b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2126"/>
        <w:gridCol w:w="2977"/>
        <w:gridCol w:w="992"/>
      </w:tblGrid>
      <w:tr w:rsidR="00A96A4A" w14:paraId="02C934CF" w14:textId="77777777">
        <w:trPr>
          <w:trHeight w:val="5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B019" w14:textId="148A5EBD" w:rsidR="00A96A4A" w:rsidRDefault="00E44D64">
            <w:pPr>
              <w:ind w:left="-29" w:right="-27"/>
              <w:jc w:val="center"/>
              <w:rPr>
                <w:bCs/>
              </w:rPr>
            </w:pPr>
            <w:r>
              <w:rPr>
                <w:bCs/>
              </w:rPr>
              <w:t>№ объекта в соответствии с перечнем объектов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4F4" w14:textId="77777777" w:rsidR="00A96A4A" w:rsidRDefault="00D41CDD">
            <w:pPr>
              <w:ind w:left="-76" w:right="-175"/>
              <w:jc w:val="center"/>
              <w:rPr>
                <w:bCs/>
              </w:rPr>
            </w:pPr>
            <w:r>
              <w:rPr>
                <w:bCs/>
              </w:rPr>
              <w:t>Расходные материалы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D57C" w14:textId="77777777" w:rsidR="00A96A4A" w:rsidRDefault="00D41CDD">
            <w:pPr>
              <w:ind w:left="-76" w:right="-175"/>
              <w:jc w:val="center"/>
              <w:rPr>
                <w:bCs/>
              </w:rPr>
            </w:pPr>
            <w:r>
              <w:rPr>
                <w:bCs/>
              </w:rPr>
              <w:t xml:space="preserve">Вид диспенсера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BECD" w14:textId="77777777" w:rsidR="00A96A4A" w:rsidRDefault="00D41CDD">
            <w:pPr>
              <w:ind w:left="-41" w:right="-7"/>
              <w:jc w:val="center"/>
              <w:rPr>
                <w:bCs/>
              </w:rPr>
            </w:pPr>
            <w:r>
              <w:t xml:space="preserve">Минимальные характеристики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A69F" w14:textId="77777777" w:rsidR="00A96A4A" w:rsidRDefault="00D41CDD">
            <w:pPr>
              <w:ind w:left="-108" w:right="-7" w:firstLine="67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  <w:p w14:paraId="1E0A0E09" w14:textId="77777777" w:rsidR="00A96A4A" w:rsidRDefault="00D41CDD">
            <w:pPr>
              <w:ind w:left="-41" w:right="-7"/>
              <w:jc w:val="center"/>
              <w:rPr>
                <w:bCs/>
              </w:rPr>
            </w:pPr>
            <w:r>
              <w:rPr>
                <w:bCs/>
              </w:rPr>
              <w:t>изм.</w:t>
            </w:r>
          </w:p>
        </w:tc>
      </w:tr>
      <w:tr w:rsidR="00A96A4A" w14:paraId="638D6A77" w14:textId="77777777">
        <w:trPr>
          <w:trHeight w:val="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8BE3" w14:textId="0E982982" w:rsidR="00A96A4A" w:rsidRPr="008B10D4" w:rsidRDefault="008B10D4">
            <w:pPr>
              <w:ind w:left="-29" w:right="-27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877D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Туалетная бумага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B947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9DCE" w14:textId="77777777" w:rsidR="00A96A4A" w:rsidRDefault="00D41CDD">
            <w:pPr>
              <w:ind w:left="-41" w:right="-7"/>
              <w:jc w:val="center"/>
            </w:pPr>
            <w:r>
              <w:t>1-слойная, белая, 200 м, высота рулона 10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A67B" w14:textId="77777777" w:rsidR="00A96A4A" w:rsidRDefault="00D41CDD">
            <w:pPr>
              <w:ind w:left="-41" w:right="-7"/>
              <w:jc w:val="center"/>
              <w:rPr>
                <w:bCs/>
              </w:rPr>
            </w:pPr>
            <w:r>
              <w:rPr>
                <w:bCs/>
              </w:rPr>
              <w:t>рулон</w:t>
            </w:r>
          </w:p>
        </w:tc>
      </w:tr>
      <w:tr w:rsidR="00A96A4A" w14:paraId="2EED0918" w14:textId="77777777">
        <w:trPr>
          <w:trHeight w:val="83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D544" w14:textId="1D644958" w:rsidR="00A96A4A" w:rsidRPr="008B10D4" w:rsidRDefault="008B10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9175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Мыло жидкое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03CE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C88E" w14:textId="77777777" w:rsidR="00A96A4A" w:rsidRDefault="00D41CDD">
            <w:pPr>
              <w:ind w:left="-41" w:right="-7"/>
              <w:jc w:val="center"/>
            </w:pPr>
            <w:r>
              <w:t>в одноразовых упаковках, 500 мл,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DDCE" w14:textId="77777777" w:rsidR="00A96A4A" w:rsidRDefault="00D41CDD">
            <w:pPr>
              <w:ind w:left="-41" w:right="-7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</w:tr>
      <w:tr w:rsidR="00A96A4A" w14:paraId="62EB6392" w14:textId="77777777">
        <w:trPr>
          <w:trHeight w:val="83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AEDD" w14:textId="61BC995C" w:rsidR="00A96A4A" w:rsidRPr="008B10D4" w:rsidRDefault="008B10D4">
            <w:pPr>
              <w:jc w:val="center"/>
              <w:rPr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99F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освежитель воздуха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43D6" w14:textId="77777777" w:rsidR="00A96A4A" w:rsidRDefault="00D41CDD">
            <w:pPr>
              <w:spacing w:before="100" w:beforeAutospacing="1" w:after="100" w:afterAutospacing="1"/>
              <w:jc w:val="center"/>
            </w:pPr>
            <w: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31F3" w14:textId="77777777" w:rsidR="00A96A4A" w:rsidRDefault="00D41CDD">
            <w:pPr>
              <w:ind w:left="-41" w:right="-7"/>
              <w:jc w:val="center"/>
            </w:pPr>
            <w:r>
              <w:t>освежитель воздуха аэрозольный</w:t>
            </w:r>
          </w:p>
          <w:p w14:paraId="7967FC82" w14:textId="77777777" w:rsidR="00A96A4A" w:rsidRDefault="00A96A4A">
            <w:pPr>
              <w:ind w:left="-41" w:right="-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123" w14:textId="77777777" w:rsidR="00A96A4A" w:rsidRDefault="00D41CDD">
            <w:pPr>
              <w:ind w:left="-41" w:right="-7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</w:tr>
    </w:tbl>
    <w:p w14:paraId="50C2AE15" w14:textId="080E64AB" w:rsidR="00A96A4A" w:rsidRDefault="00A96A4A">
      <w:pPr>
        <w:pStyle w:val="afa"/>
        <w:ind w:left="0"/>
        <w:jc w:val="both"/>
      </w:pPr>
    </w:p>
    <w:p w14:paraId="38ABECDF" w14:textId="2250C9AE" w:rsidR="00B714F3" w:rsidRPr="00F50348" w:rsidRDefault="00F50348" w:rsidP="00F40BBD">
      <w:pPr>
        <w:jc w:val="both"/>
        <w:rPr>
          <w:b/>
          <w:sz w:val="26"/>
          <w:szCs w:val="26"/>
        </w:rPr>
      </w:pPr>
      <w:r w:rsidRPr="00F50348">
        <w:rPr>
          <w:b/>
          <w:sz w:val="26"/>
          <w:szCs w:val="26"/>
        </w:rPr>
        <w:t xml:space="preserve">5. </w:t>
      </w:r>
      <w:r>
        <w:rPr>
          <w:b/>
          <w:sz w:val="26"/>
          <w:szCs w:val="26"/>
        </w:rPr>
        <w:t>Меры по предоставлению национального режима</w:t>
      </w:r>
    </w:p>
    <w:p w14:paraId="36AAE8B0" w14:textId="77777777" w:rsidR="00B714F3" w:rsidRPr="00F50348" w:rsidRDefault="00B714F3" w:rsidP="00F40BBD">
      <w:pPr>
        <w:jc w:val="both"/>
        <w:rPr>
          <w:sz w:val="24"/>
          <w:szCs w:val="24"/>
        </w:rPr>
      </w:pPr>
      <w:r w:rsidRPr="00F50348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2B38AF5A" w14:textId="77777777" w:rsidR="00B714F3" w:rsidRPr="00B714F3" w:rsidRDefault="00B714F3">
      <w:pPr>
        <w:pStyle w:val="afa"/>
        <w:ind w:left="0"/>
        <w:jc w:val="both"/>
      </w:pPr>
    </w:p>
    <w:tbl>
      <w:tblPr>
        <w:tblW w:w="93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941"/>
      </w:tblGrid>
      <w:tr w:rsidR="00B714F3" w:rsidRPr="00391FC1" w14:paraId="4BC42881" w14:textId="77777777" w:rsidTr="00B714F3">
        <w:trPr>
          <w:trHeight w:val="568"/>
        </w:trPr>
        <w:tc>
          <w:tcPr>
            <w:tcW w:w="0" w:type="auto"/>
            <w:gridSpan w:val="2"/>
            <w:vAlign w:val="center"/>
          </w:tcPr>
          <w:p w14:paraId="725F4417" w14:textId="5A0B78E3" w:rsidR="00B714F3" w:rsidRPr="008C42A9" w:rsidRDefault="00B714F3" w:rsidP="00B714F3">
            <w:pPr>
              <w:ind w:left="-251"/>
              <w:jc w:val="center"/>
              <w:rPr>
                <w:color w:val="000000"/>
              </w:rPr>
            </w:pPr>
            <w:r w:rsidRPr="008C42A9">
              <w:rPr>
                <w:color w:val="000000"/>
              </w:rPr>
              <w:t>Предоставление национального режима в соотв</w:t>
            </w:r>
            <w:r w:rsidR="008C42A9" w:rsidRPr="008C42A9">
              <w:rPr>
                <w:color w:val="000000"/>
              </w:rPr>
              <w:t>етствии с ПП 1875 от 23.12.2024.</w:t>
            </w:r>
          </w:p>
        </w:tc>
      </w:tr>
      <w:tr w:rsidR="00B714F3" w:rsidRPr="00391FC1" w14:paraId="4F05438E" w14:textId="77777777" w:rsidTr="00B714F3">
        <w:trPr>
          <w:trHeight w:val="704"/>
        </w:trPr>
        <w:tc>
          <w:tcPr>
            <w:tcW w:w="2410" w:type="dxa"/>
            <w:vAlign w:val="center"/>
          </w:tcPr>
          <w:p w14:paraId="3F52CA55" w14:textId="4B3CD732" w:rsidR="00B714F3" w:rsidRPr="008C42A9" w:rsidRDefault="00B714F3" w:rsidP="00B714F3">
            <w:pPr>
              <w:jc w:val="center"/>
              <w:rPr>
                <w:color w:val="000000"/>
              </w:rPr>
            </w:pPr>
            <w:r w:rsidRPr="008C42A9">
              <w:rPr>
                <w:color w:val="000000"/>
              </w:rPr>
              <w:t>ОКПД 2</w:t>
            </w:r>
          </w:p>
        </w:tc>
        <w:tc>
          <w:tcPr>
            <w:tcW w:w="6941" w:type="dxa"/>
            <w:vAlign w:val="center"/>
          </w:tcPr>
          <w:p w14:paraId="6629072D" w14:textId="77777777" w:rsidR="00B714F3" w:rsidRPr="008C42A9" w:rsidRDefault="00B714F3" w:rsidP="00B714F3">
            <w:pPr>
              <w:jc w:val="center"/>
              <w:rPr>
                <w:color w:val="000000"/>
              </w:rPr>
            </w:pPr>
            <w:r w:rsidRPr="008C42A9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B714F3" w:rsidRPr="00391FC1" w14:paraId="361BC322" w14:textId="77777777" w:rsidTr="008C42A9">
        <w:trPr>
          <w:trHeight w:val="1093"/>
        </w:trPr>
        <w:tc>
          <w:tcPr>
            <w:tcW w:w="2410" w:type="dxa"/>
            <w:shd w:val="clear" w:color="auto" w:fill="FFFFFF" w:themeFill="background1"/>
            <w:vAlign w:val="center"/>
          </w:tcPr>
          <w:p w14:paraId="74B7A07B" w14:textId="7A4BBC8A" w:rsidR="00B714F3" w:rsidRPr="00B05106" w:rsidRDefault="00F40BBD" w:rsidP="00B714F3">
            <w:pPr>
              <w:jc w:val="center"/>
              <w:rPr>
                <w:color w:val="000000"/>
                <w:sz w:val="22"/>
                <w:szCs w:val="22"/>
              </w:rPr>
            </w:pPr>
            <w:r w:rsidRPr="00B05106">
              <w:rPr>
                <w:color w:val="000000"/>
                <w:sz w:val="22"/>
                <w:szCs w:val="22"/>
              </w:rPr>
              <w:t>81.21.10.000</w:t>
            </w:r>
            <w:r w:rsidR="00B05106" w:rsidRPr="00B05106">
              <w:rPr>
                <w:color w:val="000000"/>
                <w:sz w:val="22"/>
                <w:szCs w:val="22"/>
              </w:rPr>
              <w:t>;</w:t>
            </w:r>
          </w:p>
          <w:p w14:paraId="58038640" w14:textId="468CF3D1" w:rsidR="00B05106" w:rsidRPr="00B05106" w:rsidRDefault="00B05106" w:rsidP="00B05106">
            <w:pPr>
              <w:jc w:val="center"/>
              <w:rPr>
                <w:color w:val="000000"/>
                <w:sz w:val="22"/>
                <w:szCs w:val="22"/>
              </w:rPr>
            </w:pPr>
            <w:r w:rsidRPr="00B05106">
              <w:rPr>
                <w:color w:val="000000"/>
                <w:sz w:val="22"/>
                <w:szCs w:val="22"/>
              </w:rPr>
              <w:t>81.22.11.000;</w:t>
            </w:r>
          </w:p>
          <w:p w14:paraId="0C5861F4" w14:textId="2872722B" w:rsidR="00B05106" w:rsidRPr="00B05106" w:rsidRDefault="00B05106" w:rsidP="00B05106">
            <w:pPr>
              <w:jc w:val="center"/>
              <w:rPr>
                <w:color w:val="000000"/>
                <w:sz w:val="22"/>
                <w:szCs w:val="22"/>
              </w:rPr>
            </w:pPr>
            <w:r w:rsidRPr="00B05106">
              <w:rPr>
                <w:color w:val="000000"/>
                <w:sz w:val="22"/>
                <w:szCs w:val="22"/>
              </w:rPr>
              <w:t>81.29.12.000;</w:t>
            </w:r>
          </w:p>
          <w:p w14:paraId="17FD823E" w14:textId="176A21C4" w:rsidR="00B05106" w:rsidRPr="00B05106" w:rsidRDefault="00B05106" w:rsidP="00B051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05106">
              <w:rPr>
                <w:color w:val="000000"/>
                <w:sz w:val="22"/>
                <w:szCs w:val="22"/>
              </w:rPr>
              <w:t>81.29.13.000.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737A4E53" w14:textId="5C3905BC" w:rsidR="00B714F3" w:rsidRPr="008C42A9" w:rsidRDefault="00F40BBD" w:rsidP="00B714F3">
            <w:pPr>
              <w:jc w:val="center"/>
              <w:rPr>
                <w:color w:val="000000"/>
              </w:rPr>
            </w:pPr>
            <w:r w:rsidRPr="008C42A9">
              <w:rPr>
                <w:color w:val="000000"/>
              </w:rPr>
              <w:t>Не применяются</w:t>
            </w:r>
          </w:p>
        </w:tc>
      </w:tr>
    </w:tbl>
    <w:p w14:paraId="38D8DB3B" w14:textId="77777777" w:rsidR="00B714F3" w:rsidRDefault="00B714F3">
      <w:pPr>
        <w:pStyle w:val="afa"/>
        <w:ind w:left="0"/>
        <w:jc w:val="both"/>
        <w:rPr>
          <w:b/>
          <w:i/>
        </w:rPr>
      </w:pPr>
    </w:p>
    <w:p w14:paraId="6754ADAC" w14:textId="53A3BEFA" w:rsidR="00B714F3" w:rsidRDefault="00B714F3">
      <w:pPr>
        <w:pStyle w:val="afa"/>
        <w:ind w:left="0"/>
        <w:contextualSpacing w:val="0"/>
        <w:jc w:val="both"/>
        <w:rPr>
          <w:b/>
          <w:color w:val="000000" w:themeColor="text1"/>
          <w:sz w:val="26"/>
          <w:szCs w:val="26"/>
        </w:rPr>
      </w:pPr>
    </w:p>
    <w:p w14:paraId="4BE25ADB" w14:textId="45C45BD3" w:rsidR="00A4422E" w:rsidRDefault="00A4422E">
      <w:pPr>
        <w:pStyle w:val="afa"/>
        <w:ind w:left="0"/>
        <w:contextualSpacing w:val="0"/>
        <w:jc w:val="both"/>
        <w:rPr>
          <w:b/>
          <w:color w:val="000000" w:themeColor="text1"/>
          <w:sz w:val="26"/>
          <w:szCs w:val="26"/>
        </w:rPr>
      </w:pPr>
    </w:p>
    <w:p w14:paraId="19038672" w14:textId="37498042" w:rsidR="00A4422E" w:rsidRDefault="00A4422E">
      <w:pPr>
        <w:pStyle w:val="afa"/>
        <w:ind w:left="0"/>
        <w:contextualSpacing w:val="0"/>
        <w:jc w:val="both"/>
        <w:rPr>
          <w:b/>
          <w:color w:val="000000" w:themeColor="text1"/>
          <w:sz w:val="26"/>
          <w:szCs w:val="26"/>
        </w:rPr>
      </w:pPr>
    </w:p>
    <w:p w14:paraId="19CA2A56" w14:textId="77777777" w:rsidR="00A4422E" w:rsidRDefault="00A4422E">
      <w:pPr>
        <w:pStyle w:val="afa"/>
        <w:ind w:left="0"/>
        <w:contextualSpacing w:val="0"/>
        <w:jc w:val="both"/>
        <w:rPr>
          <w:b/>
          <w:color w:val="000000" w:themeColor="text1"/>
          <w:sz w:val="26"/>
          <w:szCs w:val="26"/>
        </w:rPr>
      </w:pPr>
    </w:p>
    <w:p w14:paraId="579D2DAD" w14:textId="5E4D5359" w:rsidR="00A96A4A" w:rsidRDefault="00F50348">
      <w:pPr>
        <w:pStyle w:val="afa"/>
        <w:ind w:left="0"/>
        <w:contextualSpacing w:val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6</w:t>
      </w:r>
      <w:r w:rsidR="00D41CDD">
        <w:rPr>
          <w:b/>
          <w:color w:val="000000" w:themeColor="text1"/>
          <w:sz w:val="26"/>
          <w:szCs w:val="26"/>
        </w:rPr>
        <w:t>. Срок оказания услуг:</w:t>
      </w:r>
    </w:p>
    <w:p w14:paraId="43EE1BB7" w14:textId="4796C71D" w:rsidR="00A96A4A" w:rsidRDefault="00D41CDD">
      <w:pPr>
        <w:pStyle w:val="afa"/>
        <w:spacing w:line="276" w:lineRule="auto"/>
        <w:ind w:left="0"/>
        <w:contextualSpacing w:val="0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На</w:t>
      </w:r>
      <w:r w:rsidR="00677122">
        <w:rPr>
          <w:iCs/>
          <w:color w:val="000000" w:themeColor="text1"/>
        </w:rPr>
        <w:t xml:space="preserve">чало оказания услуг – </w:t>
      </w:r>
      <w:r w:rsidR="00B45487">
        <w:rPr>
          <w:iCs/>
          <w:color w:val="000000" w:themeColor="text1"/>
        </w:rPr>
        <w:t>с момента заключения договора .</w:t>
      </w:r>
    </w:p>
    <w:p w14:paraId="20AA1B77" w14:textId="303BB82E" w:rsidR="00D41CDD" w:rsidRDefault="00D41CDD">
      <w:pPr>
        <w:pStyle w:val="afa"/>
        <w:spacing w:line="276" w:lineRule="auto"/>
        <w:ind w:left="0"/>
        <w:contextualSpacing w:val="0"/>
        <w:jc w:val="both"/>
        <w:rPr>
          <w:color w:val="000000" w:themeColor="text1"/>
        </w:rPr>
      </w:pPr>
      <w:r>
        <w:rPr>
          <w:iCs/>
          <w:color w:val="000000" w:themeColor="text1"/>
        </w:rPr>
        <w:t>Оконч</w:t>
      </w:r>
      <w:r w:rsidR="00677122">
        <w:rPr>
          <w:iCs/>
          <w:color w:val="000000" w:themeColor="text1"/>
        </w:rPr>
        <w:t>ание оказания услуг – 31.12.2026</w:t>
      </w:r>
      <w:r w:rsidR="001913B0">
        <w:rPr>
          <w:iCs/>
          <w:color w:val="000000" w:themeColor="text1"/>
        </w:rPr>
        <w:t xml:space="preserve"> г.</w:t>
      </w:r>
    </w:p>
    <w:p w14:paraId="5C88B0E6" w14:textId="046D630F" w:rsidR="00A96A4A" w:rsidRDefault="00A96A4A">
      <w:pPr>
        <w:pStyle w:val="afa"/>
        <w:ind w:left="0"/>
        <w:contextualSpacing w:val="0"/>
        <w:jc w:val="both"/>
        <w:rPr>
          <w:color w:val="000000" w:themeColor="text1"/>
        </w:rPr>
      </w:pPr>
    </w:p>
    <w:p w14:paraId="737DEBCC" w14:textId="40CBD789" w:rsidR="00300622" w:rsidRDefault="00300622">
      <w:pPr>
        <w:pStyle w:val="afa"/>
        <w:ind w:left="0"/>
        <w:contextualSpacing w:val="0"/>
        <w:jc w:val="both"/>
        <w:rPr>
          <w:color w:val="000000" w:themeColor="text1"/>
        </w:rPr>
      </w:pPr>
    </w:p>
    <w:p w14:paraId="6718884C" w14:textId="77777777" w:rsidR="00300622" w:rsidRDefault="00300622">
      <w:pPr>
        <w:pStyle w:val="afa"/>
        <w:ind w:left="0"/>
        <w:contextualSpacing w:val="0"/>
        <w:jc w:val="both"/>
        <w:rPr>
          <w:color w:val="000000" w:themeColor="text1"/>
        </w:rPr>
      </w:pPr>
    </w:p>
    <w:p w14:paraId="02F75840" w14:textId="77777777" w:rsidR="00A96A4A" w:rsidRDefault="00A96A4A">
      <w:pPr>
        <w:pStyle w:val="afa"/>
        <w:ind w:left="0"/>
        <w:contextualSpacing w:val="0"/>
        <w:jc w:val="both"/>
        <w:rPr>
          <w:color w:val="000000" w:themeColor="text1"/>
        </w:rPr>
      </w:pPr>
    </w:p>
    <w:p w14:paraId="660149EB" w14:textId="77777777" w:rsidR="00A96A4A" w:rsidRDefault="00A96A4A">
      <w:pPr>
        <w:pStyle w:val="afa"/>
        <w:ind w:left="0"/>
        <w:contextualSpacing w:val="0"/>
        <w:jc w:val="both"/>
        <w:rPr>
          <w:color w:val="000000" w:themeColor="text1"/>
        </w:rPr>
      </w:pPr>
    </w:p>
    <w:p w14:paraId="5A7D9ED4" w14:textId="08A757C1" w:rsidR="00A96A4A" w:rsidRDefault="00E149A5" w:rsidP="00D41CDD">
      <w:pPr>
        <w:pStyle w:val="afd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</w:t>
      </w:r>
      <w:r w:rsidR="00D41CDD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D41CDD">
        <w:rPr>
          <w:rFonts w:ascii="Times New Roman" w:hAnsi="Times New Roman"/>
          <w:sz w:val="24"/>
          <w:szCs w:val="24"/>
        </w:rPr>
        <w:t xml:space="preserve"> АХО</w:t>
      </w:r>
    </w:p>
    <w:p w14:paraId="20430F6C" w14:textId="0280A245" w:rsidR="00A96A4A" w:rsidRPr="00677122" w:rsidRDefault="00D41CDD">
      <w:pPr>
        <w:pStyle w:val="afd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филиала ПАО «Россети Центр» - «Ярэнерго» _______________________ </w:t>
      </w:r>
      <w:r w:rsidR="00E149A5">
        <w:rPr>
          <w:rFonts w:ascii="Times New Roman" w:hAnsi="Times New Roman"/>
          <w:sz w:val="24"/>
          <w:szCs w:val="24"/>
        </w:rPr>
        <w:t>Дашлыгина А.Е.</w:t>
      </w:r>
      <w:bookmarkStart w:id="0" w:name="_GoBack"/>
      <w:bookmarkEnd w:id="0"/>
      <w:r w:rsidR="0056652D">
        <w:rPr>
          <w:rFonts w:ascii="Times New Roman" w:hAnsi="Times New Roman"/>
          <w:sz w:val="24"/>
          <w:szCs w:val="24"/>
        </w:rPr>
        <w:t>.</w:t>
      </w:r>
    </w:p>
    <w:p w14:paraId="47B364FF" w14:textId="175CBC22" w:rsidR="00A96A4A" w:rsidRDefault="00A96A4A">
      <w:pPr>
        <w:pStyle w:val="afa"/>
        <w:ind w:left="0"/>
        <w:contextualSpacing w:val="0"/>
        <w:jc w:val="both"/>
      </w:pPr>
    </w:p>
    <w:p w14:paraId="5BAA25FD" w14:textId="2980393F" w:rsidR="001913B0" w:rsidRDefault="001913B0">
      <w:pPr>
        <w:pStyle w:val="afa"/>
        <w:ind w:left="0"/>
        <w:contextualSpacing w:val="0"/>
        <w:jc w:val="both"/>
      </w:pPr>
    </w:p>
    <w:p w14:paraId="3720F3AA" w14:textId="06308911" w:rsidR="001913B0" w:rsidRDefault="001913B0">
      <w:pPr>
        <w:pStyle w:val="afa"/>
        <w:ind w:left="0"/>
        <w:contextualSpacing w:val="0"/>
        <w:jc w:val="both"/>
      </w:pPr>
    </w:p>
    <w:p w14:paraId="0F070F85" w14:textId="1CEB1997" w:rsidR="001913B0" w:rsidRDefault="001913B0">
      <w:pPr>
        <w:pStyle w:val="afa"/>
        <w:ind w:left="0"/>
        <w:contextualSpacing w:val="0"/>
        <w:jc w:val="both"/>
      </w:pPr>
    </w:p>
    <w:p w14:paraId="7BB556C6" w14:textId="76CEE64F" w:rsidR="001913B0" w:rsidRDefault="001913B0">
      <w:pPr>
        <w:pStyle w:val="afa"/>
        <w:ind w:left="0"/>
        <w:contextualSpacing w:val="0"/>
        <w:jc w:val="both"/>
      </w:pPr>
    </w:p>
    <w:p w14:paraId="7A66529E" w14:textId="427C6338" w:rsidR="001913B0" w:rsidRDefault="001913B0">
      <w:pPr>
        <w:pStyle w:val="afa"/>
        <w:ind w:left="0"/>
        <w:contextualSpacing w:val="0"/>
        <w:jc w:val="both"/>
      </w:pPr>
    </w:p>
    <w:p w14:paraId="192B1459" w14:textId="24B86543" w:rsidR="001913B0" w:rsidRDefault="001913B0">
      <w:pPr>
        <w:pStyle w:val="afa"/>
        <w:ind w:left="0"/>
        <w:contextualSpacing w:val="0"/>
        <w:jc w:val="both"/>
      </w:pPr>
    </w:p>
    <w:p w14:paraId="511192E5" w14:textId="2A3D2B54" w:rsidR="001913B0" w:rsidRDefault="001913B0">
      <w:pPr>
        <w:pStyle w:val="afa"/>
        <w:ind w:left="0"/>
        <w:contextualSpacing w:val="0"/>
        <w:jc w:val="both"/>
      </w:pPr>
    </w:p>
    <w:p w14:paraId="07B4064B" w14:textId="20621762" w:rsidR="001913B0" w:rsidRDefault="001913B0">
      <w:pPr>
        <w:pStyle w:val="afa"/>
        <w:ind w:left="0"/>
        <w:contextualSpacing w:val="0"/>
        <w:jc w:val="both"/>
      </w:pPr>
    </w:p>
    <w:p w14:paraId="6E27BD8D" w14:textId="059FB7D9" w:rsidR="001913B0" w:rsidRDefault="001913B0">
      <w:pPr>
        <w:pStyle w:val="afa"/>
        <w:ind w:left="0"/>
        <w:contextualSpacing w:val="0"/>
        <w:jc w:val="both"/>
      </w:pPr>
    </w:p>
    <w:p w14:paraId="5B5CA96A" w14:textId="0CDC4072" w:rsidR="001913B0" w:rsidRDefault="001913B0">
      <w:pPr>
        <w:pStyle w:val="afa"/>
        <w:ind w:left="0"/>
        <w:contextualSpacing w:val="0"/>
        <w:jc w:val="both"/>
      </w:pPr>
    </w:p>
    <w:p w14:paraId="78A10F55" w14:textId="55D61960" w:rsidR="001913B0" w:rsidRDefault="001913B0">
      <w:pPr>
        <w:pStyle w:val="afa"/>
        <w:ind w:left="0"/>
        <w:contextualSpacing w:val="0"/>
        <w:jc w:val="both"/>
      </w:pPr>
    </w:p>
    <w:p w14:paraId="11986E7D" w14:textId="77777777" w:rsidR="001913B0" w:rsidRDefault="001913B0">
      <w:pPr>
        <w:pStyle w:val="afa"/>
        <w:ind w:left="0"/>
        <w:contextualSpacing w:val="0"/>
        <w:jc w:val="both"/>
      </w:pPr>
    </w:p>
    <w:p w14:paraId="3EA9E902" w14:textId="13E8640D" w:rsidR="001913B0" w:rsidRPr="0056652D" w:rsidRDefault="001913B0" w:rsidP="001913B0">
      <w:pPr>
        <w:ind w:left="567"/>
        <w:rPr>
          <w:sz w:val="18"/>
          <w:szCs w:val="18"/>
        </w:rPr>
      </w:pPr>
      <w:r w:rsidRPr="003E048E">
        <w:rPr>
          <w:sz w:val="18"/>
          <w:szCs w:val="18"/>
        </w:rPr>
        <w:t xml:space="preserve">Исп. </w:t>
      </w:r>
      <w:r w:rsidR="00E149A5">
        <w:rPr>
          <w:sz w:val="18"/>
          <w:szCs w:val="18"/>
        </w:rPr>
        <w:t>Белова А.В.</w:t>
      </w:r>
      <w:r w:rsidRPr="003E048E">
        <w:rPr>
          <w:sz w:val="18"/>
          <w:szCs w:val="18"/>
        </w:rPr>
        <w:t>.</w:t>
      </w:r>
    </w:p>
    <w:p w14:paraId="48365E68" w14:textId="77777777" w:rsidR="00A96A4A" w:rsidRDefault="00A96A4A">
      <w:pPr>
        <w:pStyle w:val="af8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sectPr w:rsidR="00A96A4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85476A" w16cid:durableId="2B697F89"/>
  <w16cid:commentId w16cid:paraId="06116688" w16cid:durableId="2B697B00"/>
  <w16cid:commentId w16cid:paraId="64972BA6" w16cid:durableId="2B697B49"/>
  <w16cid:commentId w16cid:paraId="16725AA5" w16cid:durableId="2B697FD8"/>
  <w16cid:commentId w16cid:paraId="3C0C2F87" w16cid:durableId="2B697B9D"/>
  <w16cid:commentId w16cid:paraId="3A8821BD" w16cid:durableId="2B697FE9"/>
  <w16cid:commentId w16cid:paraId="13832562" w16cid:durableId="2B697C6B"/>
  <w16cid:commentId w16cid:paraId="293DCC49" w16cid:durableId="2B697DBF"/>
  <w16cid:commentId w16cid:paraId="42D2E263" w16cid:durableId="2B697DCF"/>
  <w16cid:commentId w16cid:paraId="2F43CFF3" w16cid:durableId="2B697E5A"/>
  <w16cid:commentId w16cid:paraId="578D6AE7" w16cid:durableId="2B697F51"/>
  <w16cid:commentId w16cid:paraId="674B00A6" w16cid:durableId="2B697F5E"/>
  <w16cid:commentId w16cid:paraId="4364CD40" w16cid:durableId="2B698CA9"/>
  <w16cid:commentId w16cid:paraId="0D22EE23" w16cid:durableId="2B698E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AD6C5" w14:textId="77777777" w:rsidR="00077874" w:rsidRDefault="00077874">
      <w:r>
        <w:separator/>
      </w:r>
    </w:p>
  </w:endnote>
  <w:endnote w:type="continuationSeparator" w:id="0">
    <w:p w14:paraId="2A700E75" w14:textId="77777777" w:rsidR="00077874" w:rsidRDefault="0007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BEF7D" w14:textId="77777777" w:rsidR="00077874" w:rsidRDefault="00077874">
      <w:r>
        <w:separator/>
      </w:r>
    </w:p>
  </w:footnote>
  <w:footnote w:type="continuationSeparator" w:id="0">
    <w:p w14:paraId="22087CAD" w14:textId="77777777" w:rsidR="00077874" w:rsidRDefault="00077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894"/>
    <w:multiLevelType w:val="hybridMultilevel"/>
    <w:tmpl w:val="40FEB682"/>
    <w:lvl w:ilvl="0" w:tplc="3EA47FC0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6F6AAED6">
      <w:start w:val="1"/>
      <w:numFmt w:val="lowerLetter"/>
      <w:lvlText w:val="%2."/>
      <w:lvlJc w:val="left"/>
      <w:pPr>
        <w:ind w:left="2475" w:hanging="360"/>
      </w:pPr>
    </w:lvl>
    <w:lvl w:ilvl="2" w:tplc="C1E01F60">
      <w:start w:val="1"/>
      <w:numFmt w:val="lowerRoman"/>
      <w:lvlText w:val="%3."/>
      <w:lvlJc w:val="right"/>
      <w:pPr>
        <w:ind w:left="3195" w:hanging="180"/>
      </w:pPr>
    </w:lvl>
    <w:lvl w:ilvl="3" w:tplc="F49226FE">
      <w:start w:val="1"/>
      <w:numFmt w:val="decimal"/>
      <w:lvlText w:val="%4."/>
      <w:lvlJc w:val="left"/>
      <w:pPr>
        <w:ind w:left="3915" w:hanging="360"/>
      </w:pPr>
    </w:lvl>
    <w:lvl w:ilvl="4" w:tplc="3AFE9232">
      <w:start w:val="1"/>
      <w:numFmt w:val="lowerLetter"/>
      <w:lvlText w:val="%5."/>
      <w:lvlJc w:val="left"/>
      <w:pPr>
        <w:ind w:left="4635" w:hanging="360"/>
      </w:pPr>
    </w:lvl>
    <w:lvl w:ilvl="5" w:tplc="1BA60F48">
      <w:start w:val="1"/>
      <w:numFmt w:val="lowerRoman"/>
      <w:lvlText w:val="%6."/>
      <w:lvlJc w:val="right"/>
      <w:pPr>
        <w:ind w:left="5355" w:hanging="180"/>
      </w:pPr>
    </w:lvl>
    <w:lvl w:ilvl="6" w:tplc="7AD6E534">
      <w:start w:val="1"/>
      <w:numFmt w:val="decimal"/>
      <w:lvlText w:val="%7."/>
      <w:lvlJc w:val="left"/>
      <w:pPr>
        <w:ind w:left="6075" w:hanging="360"/>
      </w:pPr>
    </w:lvl>
    <w:lvl w:ilvl="7" w:tplc="B49095F4">
      <w:start w:val="1"/>
      <w:numFmt w:val="lowerLetter"/>
      <w:lvlText w:val="%8."/>
      <w:lvlJc w:val="left"/>
      <w:pPr>
        <w:ind w:left="6795" w:hanging="360"/>
      </w:pPr>
    </w:lvl>
    <w:lvl w:ilvl="8" w:tplc="58D675C2">
      <w:start w:val="1"/>
      <w:numFmt w:val="lowerRoman"/>
      <w:lvlText w:val="%9."/>
      <w:lvlJc w:val="right"/>
      <w:pPr>
        <w:ind w:left="7515" w:hanging="180"/>
      </w:pPr>
    </w:lvl>
  </w:abstractNum>
  <w:abstractNum w:abstractNumId="1" w15:restartNumberingAfterBreak="0">
    <w:nsid w:val="02342773"/>
    <w:multiLevelType w:val="multilevel"/>
    <w:tmpl w:val="CC88F2E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B13B6"/>
    <w:multiLevelType w:val="multilevel"/>
    <w:tmpl w:val="B456C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4A"/>
    <w:rsid w:val="00007376"/>
    <w:rsid w:val="00014643"/>
    <w:rsid w:val="0003195E"/>
    <w:rsid w:val="0004307B"/>
    <w:rsid w:val="0004338C"/>
    <w:rsid w:val="00052479"/>
    <w:rsid w:val="00077874"/>
    <w:rsid w:val="000966B2"/>
    <w:rsid w:val="000C419E"/>
    <w:rsid w:val="0010007B"/>
    <w:rsid w:val="0013661C"/>
    <w:rsid w:val="00160B70"/>
    <w:rsid w:val="00172BD3"/>
    <w:rsid w:val="0018573D"/>
    <w:rsid w:val="0019021B"/>
    <w:rsid w:val="001913B0"/>
    <w:rsid w:val="001B3453"/>
    <w:rsid w:val="001C5E4C"/>
    <w:rsid w:val="001E7B37"/>
    <w:rsid w:val="002D0D52"/>
    <w:rsid w:val="00300622"/>
    <w:rsid w:val="00301D3B"/>
    <w:rsid w:val="00352367"/>
    <w:rsid w:val="00366B85"/>
    <w:rsid w:val="0038470F"/>
    <w:rsid w:val="00397509"/>
    <w:rsid w:val="003A6577"/>
    <w:rsid w:val="003B73F7"/>
    <w:rsid w:val="003C371B"/>
    <w:rsid w:val="00446673"/>
    <w:rsid w:val="004B482B"/>
    <w:rsid w:val="00527B14"/>
    <w:rsid w:val="0056652D"/>
    <w:rsid w:val="00576D06"/>
    <w:rsid w:val="005D2393"/>
    <w:rsid w:val="005D333C"/>
    <w:rsid w:val="00677122"/>
    <w:rsid w:val="006C2E22"/>
    <w:rsid w:val="006D6777"/>
    <w:rsid w:val="006E13C7"/>
    <w:rsid w:val="006F09AD"/>
    <w:rsid w:val="007212C5"/>
    <w:rsid w:val="007A1F57"/>
    <w:rsid w:val="007A4BF5"/>
    <w:rsid w:val="007B3741"/>
    <w:rsid w:val="00807A18"/>
    <w:rsid w:val="00860FD1"/>
    <w:rsid w:val="00891A13"/>
    <w:rsid w:val="008A19E8"/>
    <w:rsid w:val="008B0620"/>
    <w:rsid w:val="008B10D4"/>
    <w:rsid w:val="008C42A9"/>
    <w:rsid w:val="008C6307"/>
    <w:rsid w:val="008F36DD"/>
    <w:rsid w:val="009464E3"/>
    <w:rsid w:val="00961D7B"/>
    <w:rsid w:val="009712F5"/>
    <w:rsid w:val="009A73FE"/>
    <w:rsid w:val="009E7641"/>
    <w:rsid w:val="00A0442A"/>
    <w:rsid w:val="00A367EC"/>
    <w:rsid w:val="00A4422E"/>
    <w:rsid w:val="00A96A4A"/>
    <w:rsid w:val="00AC7AAB"/>
    <w:rsid w:val="00B03ED6"/>
    <w:rsid w:val="00B05106"/>
    <w:rsid w:val="00B443E6"/>
    <w:rsid w:val="00B45487"/>
    <w:rsid w:val="00B714F3"/>
    <w:rsid w:val="00B75207"/>
    <w:rsid w:val="00BA3986"/>
    <w:rsid w:val="00BD474D"/>
    <w:rsid w:val="00C145A2"/>
    <w:rsid w:val="00C15269"/>
    <w:rsid w:val="00C30E00"/>
    <w:rsid w:val="00CB626E"/>
    <w:rsid w:val="00CF2119"/>
    <w:rsid w:val="00D41CDD"/>
    <w:rsid w:val="00E034A1"/>
    <w:rsid w:val="00E149A5"/>
    <w:rsid w:val="00E40BD0"/>
    <w:rsid w:val="00E44D64"/>
    <w:rsid w:val="00E61903"/>
    <w:rsid w:val="00F05A39"/>
    <w:rsid w:val="00F40BBD"/>
    <w:rsid w:val="00F50348"/>
    <w:rsid w:val="00F74688"/>
    <w:rsid w:val="00F844E9"/>
    <w:rsid w:val="00FD0FA7"/>
    <w:rsid w:val="00FD2D5B"/>
    <w:rsid w:val="00F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9733"/>
  <w15:docId w15:val="{DCD8F851-6188-48F2-857A-07A9A983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f8">
    <w:name w:val="Body Text Indent"/>
    <w:basedOn w:val="a"/>
    <w:link w:val="af9"/>
    <w:pPr>
      <w:ind w:left="720" w:hanging="720"/>
      <w:jc w:val="center"/>
    </w:pPr>
    <w:rPr>
      <w:sz w:val="28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fb"/>
  </w:style>
  <w:style w:type="paragraph" w:styleId="afb">
    <w:name w:val="Body Text"/>
    <w:basedOn w:val="a"/>
    <w:link w:val="afc"/>
    <w:pPr>
      <w:widowControl w:val="0"/>
      <w:spacing w:after="120"/>
    </w:pPr>
    <w:rPr>
      <w:rFonts w:eastAsia="Arial"/>
      <w:sz w:val="24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fd">
    <w:name w:val="Plain Text"/>
    <w:basedOn w:val="a"/>
    <w:link w:val="afe"/>
    <w:unhideWhenUsed/>
    <w:rPr>
      <w:rFonts w:ascii="Courier New" w:hAnsi="Courier New"/>
    </w:rPr>
  </w:style>
  <w:style w:type="character" w:customStyle="1" w:styleId="afe">
    <w:name w:val="Текст Знак"/>
    <w:basedOn w:val="a0"/>
    <w:link w:val="a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No Spacing"/>
    <w:uiPriority w:val="1"/>
    <w:qFormat/>
    <w:pPr>
      <w:spacing w:after="0" w:line="240" w:lineRule="auto"/>
    </w:p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</w:style>
  <w:style w:type="character" w:customStyle="1" w:styleId="aff3">
    <w:name w:val="Текст примечания Знак"/>
    <w:basedOn w:val="a0"/>
    <w:link w:val="aff2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Balloon Text"/>
    <w:basedOn w:val="a"/>
    <w:link w:val="af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f8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628A1-7960-4F18-959E-AFC39F1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Белова Анна Витальевна</cp:lastModifiedBy>
  <cp:revision>4</cp:revision>
  <cp:lastPrinted>2026-03-03T11:19:00Z</cp:lastPrinted>
  <dcterms:created xsi:type="dcterms:W3CDTF">2026-07-02T07:21:00Z</dcterms:created>
  <dcterms:modified xsi:type="dcterms:W3CDTF">2026-07-02T07:32:00Z</dcterms:modified>
</cp:coreProperties>
</file>